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40F3" w14:textId="12764B05" w:rsidR="00A37D96" w:rsidRDefault="00E014CE" w:rsidP="00540DB3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0DB3" w:rsidRPr="00540DB3">
        <w:rPr>
          <w:rFonts w:ascii="Times New Roman" w:hAnsi="Times New Roman" w:cs="Times New Roman"/>
          <w:b/>
          <w:sz w:val="28"/>
          <w:szCs w:val="28"/>
        </w:rPr>
        <w:object w:dxaOrig="3056" w:dyaOrig="4320" w14:anchorId="12144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69pt" o:ole="">
            <v:imagedata r:id="rId9" o:title=""/>
          </v:shape>
          <o:OLEObject Type="Embed" ProgID="FoxitReader.Document" ShapeID="_x0000_i1025" DrawAspect="Content" ObjectID="_1360709797" r:id="rId10"/>
        </w:object>
      </w:r>
      <w:r w:rsidR="00540DB3">
        <w:rPr>
          <w:rFonts w:ascii="Times New Roman" w:hAnsi="Times New Roman" w:cs="Times New Roman"/>
          <w:b/>
          <w:sz w:val="28"/>
          <w:szCs w:val="28"/>
        </w:rPr>
        <w:tab/>
      </w:r>
    </w:p>
    <w:p w14:paraId="0D1DF425" w14:textId="77777777" w:rsidR="00540DB3" w:rsidRDefault="00540DB3" w:rsidP="00540DB3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12BD5BB" w14:textId="77777777" w:rsidR="00540DB3" w:rsidRDefault="00540DB3" w:rsidP="00540DB3">
      <w:pPr>
        <w:tabs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</w:p>
    <w:p w14:paraId="74A7A562" w14:textId="5F28AF4B" w:rsidR="000058DB" w:rsidRPr="004978D2" w:rsidRDefault="000058DB" w:rsidP="00540DB3">
      <w:pPr>
        <w:spacing w:after="0" w:line="235" w:lineRule="auto"/>
        <w:ind w:right="140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4978D2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  <w:r w:rsid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="000058B8">
        <w:rPr>
          <w:rFonts w:ascii="Times New Roman" w:hAnsi="Times New Roman" w:cs="Times New Roman"/>
          <w:b/>
          <w:sz w:val="24"/>
          <w:szCs w:val="24"/>
        </w:rPr>
        <w:t xml:space="preserve">» (Кабардино-черкесская </w:t>
      </w:r>
      <w:r w:rsidR="00476545" w:rsidRPr="004978D2">
        <w:rPr>
          <w:rFonts w:ascii="Times New Roman" w:hAnsi="Times New Roman" w:cs="Times New Roman"/>
          <w:b/>
          <w:sz w:val="24"/>
          <w:szCs w:val="24"/>
        </w:rPr>
        <w:t>литература (родная))</w:t>
      </w:r>
    </w:p>
    <w:p w14:paraId="5E808B39" w14:textId="57903B6B" w:rsidR="000058DB" w:rsidRPr="004978D2" w:rsidRDefault="000058DB" w:rsidP="0000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D2">
        <w:rPr>
          <w:rFonts w:ascii="Times New Roman" w:hAnsi="Times New Roman" w:cs="Times New Roman"/>
          <w:sz w:val="24"/>
          <w:szCs w:val="24"/>
        </w:rPr>
        <w:t xml:space="preserve"> </w:t>
      </w:r>
      <w:r w:rsidR="00526BC2">
        <w:rPr>
          <w:rFonts w:ascii="Times New Roman" w:hAnsi="Times New Roman" w:cs="Times New Roman"/>
          <w:b/>
          <w:sz w:val="24"/>
          <w:szCs w:val="24"/>
        </w:rPr>
        <w:t>для учащихся 6</w:t>
      </w:r>
      <w:r w:rsidRPr="004978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80BCF">
        <w:rPr>
          <w:rFonts w:ascii="Times New Roman" w:hAnsi="Times New Roman" w:cs="Times New Roman"/>
          <w:b/>
          <w:sz w:val="24"/>
          <w:szCs w:val="24"/>
        </w:rPr>
        <w:t>а</w:t>
      </w:r>
    </w:p>
    <w:p w14:paraId="0469F5D5" w14:textId="77777777" w:rsidR="000058DB" w:rsidRPr="004978D2" w:rsidRDefault="000058DB" w:rsidP="0000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8A3F9" w14:textId="73D2B14C" w:rsidR="008D5A9A" w:rsidRPr="000058B8" w:rsidRDefault="000058DB" w:rsidP="000058B8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4978D2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497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8D2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9A3054"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3054" w:rsidRPr="000058B8">
        <w:rPr>
          <w:rFonts w:ascii="Times New Roman" w:hAnsi="Times New Roman" w:cs="Times New Roman"/>
          <w:b/>
          <w:sz w:val="24"/>
          <w:szCs w:val="24"/>
        </w:rPr>
        <w:t>Адыг</w:t>
      </w:r>
      <w:r w:rsidR="000058B8" w:rsidRPr="000058B8">
        <w:rPr>
          <w:rFonts w:ascii="Times New Roman" w:hAnsi="Times New Roman" w:cs="Times New Roman"/>
          <w:b/>
          <w:sz w:val="24"/>
          <w:szCs w:val="24"/>
        </w:rPr>
        <w:t>э</w:t>
      </w:r>
      <w:proofErr w:type="spellEnd"/>
      <w:r w:rsidR="000058B8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58B8"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="000058B8" w:rsidRPr="000058B8">
        <w:rPr>
          <w:rFonts w:ascii="Times New Roman" w:hAnsi="Times New Roman" w:cs="Times New Roman"/>
          <w:b/>
          <w:sz w:val="24"/>
          <w:szCs w:val="24"/>
        </w:rPr>
        <w:t>» (К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>абардино-черкесская литература (родная))</w:t>
      </w:r>
      <w:r w:rsidR="000058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26BC2">
        <w:rPr>
          <w:rFonts w:ascii="Times New Roman" w:hAnsi="Times New Roman" w:cs="Times New Roman"/>
          <w:sz w:val="24"/>
          <w:szCs w:val="24"/>
        </w:rPr>
        <w:t>для учащихся 6</w:t>
      </w:r>
      <w:r w:rsidRPr="000058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65871">
        <w:rPr>
          <w:rFonts w:ascii="Times New Roman" w:hAnsi="Times New Roman" w:cs="Times New Roman"/>
          <w:sz w:val="24"/>
          <w:szCs w:val="24"/>
        </w:rPr>
        <w:t xml:space="preserve">а </w:t>
      </w:r>
      <w:r w:rsidRPr="000058B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</w:t>
      </w:r>
      <w:r w:rsidRPr="000058B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государственного обра</w:t>
      </w:r>
      <w:r w:rsidR="009A3054" w:rsidRPr="000058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зовательного стандарта основного </w:t>
      </w:r>
      <w:r w:rsidRPr="000058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общего образования, утвержденного приказом Министерства просвещения РФ №373 от 06.10.2009 г. </w:t>
      </w:r>
      <w:r w:rsidRPr="000058B8">
        <w:rPr>
          <w:rFonts w:ascii="Times New Roman" w:hAnsi="Times New Roman" w:cs="Times New Roman"/>
          <w:sz w:val="24"/>
          <w:szCs w:val="24"/>
        </w:rPr>
        <w:t>и с учетом примерной основной образовательной программы  среднего общего образования, одобренной решением федерального учебно-методического объединения по общему образованию (прото</w:t>
      </w:r>
      <w:r w:rsidR="0048544B" w:rsidRPr="000058B8">
        <w:rPr>
          <w:rFonts w:ascii="Times New Roman" w:hAnsi="Times New Roman" w:cs="Times New Roman"/>
          <w:sz w:val="24"/>
          <w:szCs w:val="24"/>
        </w:rPr>
        <w:t>кол от 8 апреля 2015 г. № 1/15),</w:t>
      </w:r>
      <w:r w:rsidR="008D5A9A" w:rsidRPr="000058B8">
        <w:rPr>
          <w:rFonts w:ascii="Times New Roman" w:hAnsi="Times New Roman" w:cs="Times New Roman"/>
          <w:bCs/>
          <w:sz w:val="24"/>
          <w:szCs w:val="24"/>
        </w:rPr>
        <w:t xml:space="preserve"> а также </w:t>
      </w:r>
      <w:r w:rsidR="008D5A9A" w:rsidRPr="000058B8">
        <w:rPr>
          <w:rFonts w:ascii="Times New Roman" w:hAnsi="Times New Roman" w:cs="Times New Roman"/>
          <w:sz w:val="24"/>
          <w:szCs w:val="24"/>
        </w:rPr>
        <w:t xml:space="preserve">  </w:t>
      </w:r>
      <w:r w:rsidR="008D5A9A" w:rsidRPr="000058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D5A9A" w:rsidRPr="000058B8">
        <w:rPr>
          <w:rFonts w:ascii="Times New Roman" w:hAnsi="Times New Roman" w:cs="Times New Roman"/>
          <w:sz w:val="24"/>
          <w:szCs w:val="24"/>
        </w:rPr>
        <w:t xml:space="preserve"> соответствии  с примерной образовательной  программой основного общего образования по предмету «</w:t>
      </w:r>
      <w:proofErr w:type="spellStart"/>
      <w:r w:rsidR="008D5A9A" w:rsidRPr="000058B8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="008D5A9A" w:rsidRPr="0000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A9A" w:rsidRPr="000058B8">
        <w:rPr>
          <w:rFonts w:ascii="Times New Roman" w:hAnsi="Times New Roman" w:cs="Times New Roman"/>
          <w:sz w:val="24"/>
          <w:szCs w:val="24"/>
        </w:rPr>
        <w:t>литературэ</w:t>
      </w:r>
      <w:proofErr w:type="spellEnd"/>
      <w:r w:rsidR="008D5A9A" w:rsidRPr="000058B8">
        <w:rPr>
          <w:rFonts w:ascii="Times New Roman" w:hAnsi="Times New Roman" w:cs="Times New Roman"/>
          <w:sz w:val="24"/>
          <w:szCs w:val="24"/>
        </w:rPr>
        <w:t>» (Кабардино-черке</w:t>
      </w:r>
      <w:r w:rsidR="00526BC2">
        <w:rPr>
          <w:rFonts w:ascii="Times New Roman" w:hAnsi="Times New Roman" w:cs="Times New Roman"/>
          <w:sz w:val="24"/>
          <w:szCs w:val="24"/>
        </w:rPr>
        <w:t>сская литература (родная)) для 6</w:t>
      </w:r>
      <w:r w:rsidR="008D5A9A" w:rsidRPr="000058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65871">
        <w:rPr>
          <w:rFonts w:ascii="Times New Roman" w:hAnsi="Times New Roman" w:cs="Times New Roman"/>
          <w:sz w:val="24"/>
          <w:szCs w:val="24"/>
        </w:rPr>
        <w:t>а</w:t>
      </w:r>
    </w:p>
    <w:p w14:paraId="67247EE2" w14:textId="77777777" w:rsidR="000058DB" w:rsidRPr="000058B8" w:rsidRDefault="000058DB" w:rsidP="0070230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230F" w:rsidRPr="000058B8">
        <w:rPr>
          <w:rFonts w:ascii="Times New Roman" w:hAnsi="Times New Roman" w:cs="Times New Roman"/>
          <w:b/>
          <w:sz w:val="24"/>
          <w:szCs w:val="24"/>
        </w:rPr>
        <w:t>Цели обучения</w:t>
      </w:r>
      <w:proofErr w:type="gramStart"/>
      <w:r w:rsidR="0070230F" w:rsidRPr="000058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E248DE6" w14:textId="77777777" w:rsidR="000058DB" w:rsidRPr="000058B8" w:rsidRDefault="000058DB" w:rsidP="000058DB">
      <w:pPr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 -воспитание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5B649CAD" w14:textId="77777777" w:rsidR="000058DB" w:rsidRPr="000058B8" w:rsidRDefault="000058DB" w:rsidP="000058DB">
      <w:pPr>
        <w:ind w:left="400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         -</w:t>
      </w:r>
      <w:r w:rsidRPr="000058B8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14:paraId="3DDB76E2" w14:textId="77777777" w:rsidR="000058DB" w:rsidRPr="000058B8" w:rsidRDefault="000058DB" w:rsidP="000058D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276C945E" w14:textId="77777777" w:rsidR="000058DB" w:rsidRPr="000058B8" w:rsidRDefault="000058DB" w:rsidP="000058DB">
      <w:pPr>
        <w:numPr>
          <w:ilvl w:val="0"/>
          <w:numId w:val="26"/>
        </w:numPr>
        <w:tabs>
          <w:tab w:val="left" w:pos="423"/>
        </w:tabs>
        <w:spacing w:after="0" w:line="237" w:lineRule="auto"/>
        <w:ind w:left="260" w:right="8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0B84B2F1" w14:textId="77777777" w:rsidR="000058DB" w:rsidRPr="000058B8" w:rsidRDefault="000058DB" w:rsidP="000058DB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7CD18464" w14:textId="77777777" w:rsidR="000058DB" w:rsidRPr="000058B8" w:rsidRDefault="000058DB" w:rsidP="000058DB">
      <w:pPr>
        <w:numPr>
          <w:ilvl w:val="0"/>
          <w:numId w:val="26"/>
        </w:numPr>
        <w:tabs>
          <w:tab w:val="left" w:pos="423"/>
        </w:tabs>
        <w:spacing w:after="0" w:line="237" w:lineRule="auto"/>
        <w:ind w:left="260" w:right="480" w:firstLine="2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</w:t>
      </w:r>
    </w:p>
    <w:p w14:paraId="0CD0DD0D" w14:textId="77777777" w:rsidR="000058DB" w:rsidRPr="000058B8" w:rsidRDefault="000058DB" w:rsidP="000058D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3BD04C7" w14:textId="77777777" w:rsidR="000058DB" w:rsidRPr="000058B8" w:rsidRDefault="000058DB" w:rsidP="000058DB">
      <w:pPr>
        <w:numPr>
          <w:ilvl w:val="0"/>
          <w:numId w:val="26"/>
        </w:numPr>
        <w:tabs>
          <w:tab w:val="left" w:pos="423"/>
        </w:tabs>
        <w:spacing w:after="0" w:line="237" w:lineRule="auto"/>
        <w:ind w:left="260" w:right="1060" w:firstLine="2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грамотного использования кабардинского литературного языка при создании собственных устных и письменных высказываний. </w:t>
      </w:r>
    </w:p>
    <w:p w14:paraId="456D23F4" w14:textId="77777777" w:rsidR="000058DB" w:rsidRPr="000058B8" w:rsidRDefault="000058DB" w:rsidP="000058DB">
      <w:pPr>
        <w:tabs>
          <w:tab w:val="left" w:pos="423"/>
        </w:tabs>
        <w:spacing w:after="0" w:line="237" w:lineRule="auto"/>
        <w:ind w:right="1060"/>
        <w:rPr>
          <w:rFonts w:ascii="Times New Roman" w:hAnsi="Times New Roman" w:cs="Times New Roman"/>
          <w:b/>
          <w:sz w:val="24"/>
          <w:szCs w:val="24"/>
        </w:rPr>
      </w:pPr>
    </w:p>
    <w:p w14:paraId="0709236E" w14:textId="77777777" w:rsidR="000058DB" w:rsidRPr="000058B8" w:rsidRDefault="000058DB" w:rsidP="000058DB">
      <w:pPr>
        <w:numPr>
          <w:ilvl w:val="0"/>
          <w:numId w:val="26"/>
        </w:numPr>
        <w:tabs>
          <w:tab w:val="left" w:pos="423"/>
        </w:tabs>
        <w:spacing w:after="0" w:line="237" w:lineRule="auto"/>
        <w:ind w:left="260" w:right="1060" w:firstLine="2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Достижение указанных целей осуществляется в процессе решения следующих задач:</w:t>
      </w:r>
    </w:p>
    <w:p w14:paraId="04A0F9FF" w14:textId="77777777" w:rsidR="000058DB" w:rsidRPr="000058B8" w:rsidRDefault="000058DB" w:rsidP="000058DB">
      <w:pPr>
        <w:tabs>
          <w:tab w:val="left" w:pos="423"/>
        </w:tabs>
        <w:spacing w:after="0" w:line="236" w:lineRule="auto"/>
        <w:ind w:right="760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              -</w:t>
      </w:r>
      <w:r w:rsidRPr="000058B8">
        <w:rPr>
          <w:rFonts w:ascii="Times New Roman" w:hAnsi="Times New Roman" w:cs="Times New Roman"/>
          <w:sz w:val="24"/>
          <w:szCs w:val="24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14:paraId="2EA3669B" w14:textId="77777777" w:rsidR="000058DB" w:rsidRPr="000058B8" w:rsidRDefault="000058DB" w:rsidP="000058DB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4DA42046" w14:textId="77777777" w:rsidR="000058DB" w:rsidRPr="000058B8" w:rsidRDefault="000058DB" w:rsidP="000058DB">
      <w:pPr>
        <w:numPr>
          <w:ilvl w:val="0"/>
          <w:numId w:val="26"/>
        </w:numPr>
        <w:tabs>
          <w:tab w:val="left" w:pos="423"/>
        </w:tabs>
        <w:spacing w:after="0" w:line="237" w:lineRule="auto"/>
        <w:ind w:left="260" w:right="220" w:firstLine="2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14:paraId="2C7700B6" w14:textId="77777777" w:rsidR="000058DB" w:rsidRPr="000058B8" w:rsidRDefault="000058DB" w:rsidP="000058DB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6C631371" w14:textId="77777777" w:rsidR="000058DB" w:rsidRPr="000058B8" w:rsidRDefault="000058DB" w:rsidP="00D84EC7">
      <w:pPr>
        <w:numPr>
          <w:ilvl w:val="0"/>
          <w:numId w:val="26"/>
        </w:numPr>
        <w:tabs>
          <w:tab w:val="left" w:pos="423"/>
        </w:tabs>
        <w:spacing w:after="0" w:line="240" w:lineRule="auto"/>
        <w:ind w:left="260" w:right="500" w:firstLine="2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постижение системы литературных родов и жанров, а также художественных направлений.</w:t>
      </w:r>
    </w:p>
    <w:p w14:paraId="2FEDC146" w14:textId="77777777" w:rsidR="000058DB" w:rsidRPr="000058B8" w:rsidRDefault="000058DB" w:rsidP="00510CB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C7192" w14:textId="77777777" w:rsidR="00510CB1" w:rsidRPr="000058B8" w:rsidRDefault="0070230F" w:rsidP="0070230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10CB1" w:rsidRPr="000058B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0E0A6A" w:rsidRPr="000058B8">
        <w:rPr>
          <w:rFonts w:ascii="Times New Roman" w:hAnsi="Times New Roman" w:cs="Times New Roman"/>
          <w:b/>
          <w:sz w:val="24"/>
          <w:szCs w:val="24"/>
        </w:rPr>
        <w:t>е</w:t>
      </w:r>
      <w:r w:rsidR="00510CB1" w:rsidRPr="000058B8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14:paraId="113DD166" w14:textId="77777777" w:rsidR="00510CB1" w:rsidRPr="000058B8" w:rsidRDefault="00510CB1" w:rsidP="00476545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изучения предмета </w:t>
      </w:r>
      <w:r w:rsidR="009A3054"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3054" w:rsidRP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="009A3054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054"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="009A3054" w:rsidRPr="000058B8">
        <w:rPr>
          <w:rFonts w:ascii="Times New Roman" w:hAnsi="Times New Roman" w:cs="Times New Roman"/>
          <w:b/>
          <w:sz w:val="24"/>
          <w:szCs w:val="24"/>
        </w:rPr>
        <w:t>» (к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>абардино-черкесская литература (родная))</w:t>
      </w:r>
      <w:r w:rsidR="00476545" w:rsidRPr="000058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 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545" w:rsidRPr="000058B8">
        <w:rPr>
          <w:rFonts w:ascii="Times New Roman" w:hAnsi="Times New Roman" w:cs="Times New Roman"/>
          <w:sz w:val="24"/>
          <w:szCs w:val="24"/>
        </w:rPr>
        <w:t xml:space="preserve">  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B96E3FD" w14:textId="77777777" w:rsidR="00905258" w:rsidRPr="000058B8" w:rsidRDefault="00E014CE" w:rsidP="00905258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510CB1" w:rsidRPr="000058B8">
        <w:rPr>
          <w:rFonts w:ascii="Times New Roman" w:eastAsia="MS Mincho" w:hAnsi="Times New Roman" w:cs="Times New Roman"/>
          <w:sz w:val="24"/>
          <w:szCs w:val="24"/>
        </w:rPr>
        <w:t>основного общего образования предметными</w:t>
      </w:r>
      <w:r w:rsidR="000058B8">
        <w:rPr>
          <w:rFonts w:ascii="Times New Roman" w:eastAsia="MS Mincho" w:hAnsi="Times New Roman" w:cs="Times New Roman"/>
          <w:sz w:val="24"/>
          <w:szCs w:val="24"/>
        </w:rPr>
        <w:t xml:space="preserve"> результатами изучения предмета </w:t>
      </w:r>
      <w:r w:rsidR="00905258"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05258" w:rsidRP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="00905258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258"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="00905258" w:rsidRPr="000058B8">
        <w:rPr>
          <w:rFonts w:ascii="Times New Roman" w:hAnsi="Times New Roman" w:cs="Times New Roman"/>
          <w:b/>
          <w:sz w:val="24"/>
          <w:szCs w:val="24"/>
        </w:rPr>
        <w:t>» (Кабардино-черкесская литература (родная))</w:t>
      </w:r>
      <w:r w:rsidR="00905258" w:rsidRPr="000058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 </w:t>
      </w:r>
      <w:r w:rsidR="00905258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58" w:rsidRPr="000058B8">
        <w:rPr>
          <w:rFonts w:ascii="Times New Roman" w:hAnsi="Times New Roman" w:cs="Times New Roman"/>
          <w:sz w:val="24"/>
          <w:szCs w:val="24"/>
        </w:rPr>
        <w:t xml:space="preserve">  </w:t>
      </w:r>
      <w:r w:rsidR="00905258" w:rsidRPr="000058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B521A6" w14:textId="77777777" w:rsidR="00510CB1" w:rsidRPr="000058B8" w:rsidRDefault="00905258" w:rsidP="00905258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10CB1" w:rsidRPr="000058B8">
        <w:rPr>
          <w:rFonts w:ascii="Times New Roman" w:hAnsi="Times New Roman" w:cs="Times New Roman"/>
          <w:sz w:val="24"/>
          <w:szCs w:val="24"/>
        </w:rPr>
        <w:t xml:space="preserve"> </w:t>
      </w:r>
      <w:r w:rsidR="00510CB1" w:rsidRPr="000058B8">
        <w:rPr>
          <w:rFonts w:ascii="Times New Roman" w:eastAsia="MS Mincho" w:hAnsi="Times New Roman" w:cs="Times New Roman"/>
          <w:sz w:val="24"/>
          <w:szCs w:val="24"/>
        </w:rPr>
        <w:t>являются:</w:t>
      </w:r>
    </w:p>
    <w:p w14:paraId="5DD8B4BF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5D9ADC40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формировать понимание значимости литературы как явления адыгской национальной и мировой культуры, важного средства сохранения и передачи нравственных ценностей и традиций народа;</w:t>
      </w:r>
    </w:p>
    <w:p w14:paraId="19006D6D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формировать мотивацию школьников к процессу изучения литературы как одного из учебных предметов, необходимых для самопознания своего дальнейшего развития и успешного обучения;</w:t>
      </w:r>
    </w:p>
    <w:p w14:paraId="4072B0D6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формировать в процессе чтения нравственно развитую личность, любящую свою семью, культуру своего народа, свою Родину, обладающую высокой культурой общения;</w:t>
      </w:r>
    </w:p>
    <w:p w14:paraId="0AF6CB1A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развивать духовно-нравственные качества личности, воспитать чувство любви к родному краю, уважительное отношение к кабардино-черкесской литературе, к литературе и культурам других народов;</w:t>
      </w:r>
    </w:p>
    <w:p w14:paraId="38DA5141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опытом.</w:t>
      </w:r>
    </w:p>
    <w:p w14:paraId="2A6BF5EB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0AC600E8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14:paraId="691D7129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формировать умение использовать различные способы поиска информации (словари, энциклопедии, интернет-ресурсы и др.).</w:t>
      </w:r>
    </w:p>
    <w:p w14:paraId="298B2A88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развивать готовность слушать собеседника и вести диалог, готовность признавать возможность существования различных точек зрения и право каждого иметь свою: излагать свое мнение и аргументировать свою точку зрения и оценку событий при чтении  и обсуждении художественных произведений кабардино-черкесской литературы;</w:t>
      </w:r>
    </w:p>
    <w:p w14:paraId="5AEB67D1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развивать интерес к исследовательской и проектной деятельности в процессе изучения курса кабардино-черкесской литературы, в том числе и для реализации личных притязаний и потребностей;</w:t>
      </w:r>
    </w:p>
    <w:p w14:paraId="13FA908C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высказываниях.</w:t>
      </w:r>
    </w:p>
    <w:p w14:paraId="0E88199D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обучения:</w:t>
      </w:r>
    </w:p>
    <w:p w14:paraId="164B4BD8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понимание проблематики изученных произведений кабардино-черкесской литературы;</w:t>
      </w:r>
    </w:p>
    <w:p w14:paraId="61A94C99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написания;</w:t>
      </w:r>
    </w:p>
    <w:p w14:paraId="36EC6D16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lastRenderedPageBreak/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14:paraId="2721C73A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определение в произведении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14:paraId="55E4B491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владение элементарными литературными терминами;</w:t>
      </w:r>
    </w:p>
    <w:p w14:paraId="41EFF6DE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кабардино-черкесской литературы и культуры, сопоставление их с духовно-нравственными ценностями других народов;</w:t>
      </w:r>
    </w:p>
    <w:p w14:paraId="2DDE7479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14:paraId="4A2706EB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восприятие на слух литературных произведений разных жанров, и их осознанное чтение;</w:t>
      </w:r>
    </w:p>
    <w:p w14:paraId="564151B7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кабардино-черкесского языка и цитат из текста; отвечать на вопросы по прослушанному или прочитанному тексту;</w:t>
      </w:r>
    </w:p>
    <w:p w14:paraId="22E8CC59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создавать устные монологические высказывания; вести диалог;</w:t>
      </w:r>
    </w:p>
    <w:p w14:paraId="57F43744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написание классных и домашних изложений и сочинений на темы, связанные с тематикой и  проблематикой изученных произведений, творческих работ, рефератов на литературные и общекультурные темы.</w:t>
      </w:r>
    </w:p>
    <w:p w14:paraId="4EF909BD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Требования к достижению планируемых результатов направлены на реализацию деятельностного, практико-ориентированного и личностно-  ориентированного подходов: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42F76FED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В результате изучения кабардино-черкесской литературы:</w:t>
      </w:r>
    </w:p>
    <w:p w14:paraId="298DAFE4" w14:textId="77777777" w:rsidR="00510CB1" w:rsidRPr="000058B8" w:rsidRDefault="00510CB1" w:rsidP="00510CB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BA17AAC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3CEBDED8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14:paraId="3FD0CD73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lastRenderedPageBreak/>
        <w:t>• самостоятельно читать, используя разные виды чтения: просмотровое, изучающее, выборочное;</w:t>
      </w:r>
    </w:p>
    <w:p w14:paraId="48668B78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определять для себя актуальную и перспективную цели чтения художественной литературы;</w:t>
      </w:r>
    </w:p>
    <w:p w14:paraId="21015A81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4BF9CD85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14:paraId="494E4C2B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5BCCFA31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создавать собственный текст аналитического и интерпретирующего характера в различных форматах;</w:t>
      </w:r>
    </w:p>
    <w:p w14:paraId="61A70B35" w14:textId="77777777" w:rsidR="00510CB1" w:rsidRPr="000058B8" w:rsidRDefault="00510CB1" w:rsidP="00510C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сопоставлять произведение словесного искусства и его воплощение в других искусствах;</w:t>
      </w:r>
    </w:p>
    <w:p w14:paraId="6065CF30" w14:textId="77777777" w:rsidR="00510CB1" w:rsidRPr="000058B8" w:rsidRDefault="00510CB1" w:rsidP="00510CB1">
      <w:pPr>
        <w:pStyle w:val="a3"/>
        <w:tabs>
          <w:tab w:val="left" w:pos="1074"/>
        </w:tabs>
        <w:spacing w:line="360" w:lineRule="auto"/>
        <w:ind w:firstLine="709"/>
        <w:contextualSpacing/>
      </w:pPr>
      <w:r w:rsidRPr="000058B8">
        <w:t>• работать с разными источниками информации и владеть основными способами её обработки и презентации.</w:t>
      </w:r>
    </w:p>
    <w:p w14:paraId="3CCA4399" w14:textId="77777777" w:rsidR="00510CB1" w:rsidRPr="000058B8" w:rsidRDefault="00510CB1" w:rsidP="00510CB1">
      <w:pPr>
        <w:pStyle w:val="a3"/>
        <w:tabs>
          <w:tab w:val="left" w:pos="1074"/>
        </w:tabs>
        <w:spacing w:line="360" w:lineRule="auto"/>
        <w:ind w:firstLine="709"/>
        <w:contextualSpacing/>
        <w:rPr>
          <w:b/>
        </w:rPr>
      </w:pPr>
      <w:r w:rsidRPr="000058B8">
        <w:rPr>
          <w:b/>
        </w:rPr>
        <w:t>Выпускник получит возможность научиться:</w:t>
      </w:r>
    </w:p>
    <w:p w14:paraId="36901249" w14:textId="77777777" w:rsidR="00510CB1" w:rsidRPr="000058B8" w:rsidRDefault="00510CB1" w:rsidP="00510CB1">
      <w:pPr>
        <w:pStyle w:val="a3"/>
        <w:tabs>
          <w:tab w:val="left" w:pos="1074"/>
        </w:tabs>
        <w:spacing w:line="360" w:lineRule="auto"/>
        <w:ind w:firstLine="709"/>
        <w:contextualSpacing/>
      </w:pPr>
      <w:r w:rsidRPr="000058B8">
        <w:t>• выбирать путь анализа произведения, адекватный</w:t>
      </w:r>
      <w:r w:rsidRPr="000058B8">
        <w:rPr>
          <w:rStyle w:val="1458"/>
        </w:rPr>
        <w:t xml:space="preserve"> </w:t>
      </w:r>
      <w:r w:rsidRPr="000058B8">
        <w:t>жанрово-родовой природе художественного текста;</w:t>
      </w:r>
    </w:p>
    <w:p w14:paraId="501A3BDB" w14:textId="77777777" w:rsidR="00510CB1" w:rsidRPr="000058B8" w:rsidRDefault="00510CB1" w:rsidP="00510CB1">
      <w:pPr>
        <w:pStyle w:val="141"/>
        <w:shd w:val="clear" w:color="auto" w:fill="auto"/>
        <w:tabs>
          <w:tab w:val="left" w:pos="1079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 xml:space="preserve"> дифференцировать элементы поэтики художественного текста, видеть их художественную и смысловую функцию;</w:t>
      </w:r>
    </w:p>
    <w:p w14:paraId="19772963" w14:textId="77777777" w:rsidR="00510CB1" w:rsidRPr="000058B8" w:rsidRDefault="00510CB1" w:rsidP="00510CB1">
      <w:pPr>
        <w:pStyle w:val="141"/>
        <w:shd w:val="clear" w:color="auto" w:fill="auto"/>
        <w:tabs>
          <w:tab w:val="left" w:pos="1094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•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сопоставлять «чужие» тексты интерпретирующего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характера, аргументированно оценивать их;</w:t>
      </w:r>
    </w:p>
    <w:p w14:paraId="0B7B72DD" w14:textId="77777777" w:rsidR="00510CB1" w:rsidRPr="000058B8" w:rsidRDefault="00510CB1" w:rsidP="00510CB1">
      <w:pPr>
        <w:pStyle w:val="141"/>
        <w:shd w:val="clear" w:color="auto" w:fill="auto"/>
        <w:tabs>
          <w:tab w:val="left" w:pos="1084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•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оценивать интерпретацию художественного текста,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созданную средствами других искусств;</w:t>
      </w:r>
    </w:p>
    <w:p w14:paraId="19F24F18" w14:textId="77777777" w:rsidR="00510CB1" w:rsidRPr="000058B8" w:rsidRDefault="00510CB1" w:rsidP="00510CB1">
      <w:pPr>
        <w:pStyle w:val="141"/>
        <w:shd w:val="clear" w:color="auto" w:fill="auto"/>
        <w:tabs>
          <w:tab w:val="left" w:pos="1079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•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создавать собственную интерпретацию изученного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текста средствами других искусств;</w:t>
      </w:r>
    </w:p>
    <w:p w14:paraId="7FD11824" w14:textId="77777777" w:rsidR="00510CB1" w:rsidRPr="000058B8" w:rsidRDefault="00510CB1" w:rsidP="00510CB1">
      <w:pPr>
        <w:pStyle w:val="141"/>
        <w:shd w:val="clear" w:color="auto" w:fill="auto"/>
        <w:tabs>
          <w:tab w:val="left" w:pos="1108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•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сопоставлять произведения кабардино-черкесской и русской, мировой литературы самостоятельно (или под руководством учителя),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определяя линии сопоставления, выбирая аспект для сопоставительного анализа;</w:t>
      </w:r>
    </w:p>
    <w:p w14:paraId="139827C6" w14:textId="77777777" w:rsidR="00510CB1" w:rsidRPr="000058B8" w:rsidRDefault="00510CB1" w:rsidP="00510CB1">
      <w:pPr>
        <w:pStyle w:val="141"/>
        <w:shd w:val="clear" w:color="auto" w:fill="auto"/>
        <w:tabs>
          <w:tab w:val="left" w:pos="1094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i w:val="0"/>
          <w:sz w:val="24"/>
          <w:szCs w:val="24"/>
        </w:rPr>
        <w:t>• вести самостоятельную проектно-исследовательскую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0058B8">
        <w:rPr>
          <w:rStyle w:val="1458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i w:val="0"/>
          <w:sz w:val="24"/>
          <w:szCs w:val="24"/>
        </w:rPr>
        <w:t>проект).</w:t>
      </w:r>
    </w:p>
    <w:p w14:paraId="4F3A92CC" w14:textId="77777777" w:rsidR="00510CB1" w:rsidRPr="000058B8" w:rsidRDefault="00510CB1" w:rsidP="00510CB1">
      <w:pPr>
        <w:pStyle w:val="141"/>
        <w:shd w:val="clear" w:color="auto" w:fill="auto"/>
        <w:tabs>
          <w:tab w:val="left" w:pos="1094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058B8">
        <w:rPr>
          <w:rFonts w:ascii="Times New Roman" w:hAnsi="Times New Roman" w:cs="Times New Roman"/>
          <w:i w:val="0"/>
          <w:sz w:val="24"/>
          <w:szCs w:val="24"/>
        </w:rPr>
        <w:t>Раздел «Знать / понимать» включает требования к учебному материалу, который усваивается и воспроизводится обучающимися.</w:t>
      </w:r>
    </w:p>
    <w:p w14:paraId="151E7AF9" w14:textId="77777777" w:rsidR="00510CB1" w:rsidRPr="000058B8" w:rsidRDefault="00510CB1" w:rsidP="00510CB1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Выпускник должен знать / понимать:</w:t>
      </w:r>
    </w:p>
    <w:p w14:paraId="4D605449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14:paraId="038E4658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lastRenderedPageBreak/>
        <w:t>• содержание изученных литературных произведений;</w:t>
      </w:r>
    </w:p>
    <w:p w14:paraId="042D5EF0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основные факты жизни и творческого пути кабардино-черкесских писателей;</w:t>
      </w:r>
    </w:p>
    <w:p w14:paraId="5B9FBCCE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изученные теоретико-литературные понятия.</w:t>
      </w:r>
    </w:p>
    <w:p w14:paraId="1A1B1DB4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8B8">
        <w:rPr>
          <w:rFonts w:ascii="Times New Roman" w:hAnsi="Times New Roman" w:cs="Times New Roman"/>
          <w:sz w:val="24"/>
          <w:szCs w:val="24"/>
        </w:rPr>
        <w:t>Раздел «Уметь»</w:t>
      </w:r>
      <w:r w:rsidRPr="00005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</w:rPr>
        <w:t>включает требования, основанные на более сложных видах деятельности: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пересказа, строить устные и письменные высказывании, диалоги, понимать чужую точку зрения и аргументированно отстаивать  свою, писать изложения с элементами сочинения, отзывы о самостоятельно прочитанных произведениях, сочинения.</w:t>
      </w:r>
      <w:proofErr w:type="gramEnd"/>
    </w:p>
    <w:p w14:paraId="1D4F4754" w14:textId="77777777" w:rsidR="00510CB1" w:rsidRPr="000058B8" w:rsidRDefault="00510CB1" w:rsidP="00510C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Выпускник должен уметь:</w:t>
      </w:r>
    </w:p>
    <w:p w14:paraId="05701931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воспринимать и анализировать художественный текст;</w:t>
      </w:r>
    </w:p>
    <w:p w14:paraId="38831EB4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выделять смысловые части художественного текста, составлять тезисы и план прочитанного;</w:t>
      </w:r>
    </w:p>
    <w:p w14:paraId="193DB82F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определять род и жанр литературного произведения;</w:t>
      </w:r>
    </w:p>
    <w:p w14:paraId="6FCF9FEA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выделять и формулировать тему, идею, проблематику изученного произведения; давать характеристику героев,</w:t>
      </w:r>
    </w:p>
    <w:p w14:paraId="0B36C0BB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характеризовать особенности сюжета, композиции, роль изобразительно-выразительных средств;</w:t>
      </w:r>
    </w:p>
    <w:p w14:paraId="4E8C8EFD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сопоставлять эпизоды литературных произведений и сравнивать их героев;</w:t>
      </w:r>
    </w:p>
    <w:p w14:paraId="01565D93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выявлять авторскую позицию;</w:t>
      </w:r>
    </w:p>
    <w:p w14:paraId="695085D3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выражать свое отношение к прочитанному;</w:t>
      </w:r>
    </w:p>
    <w:p w14:paraId="512ADD0C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746F0227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владеть различными видами пересказа;</w:t>
      </w:r>
    </w:p>
    <w:p w14:paraId="61B2887A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строить устные и письменные высказывания в связи с изученным произведением;</w:t>
      </w:r>
    </w:p>
    <w:p w14:paraId="192AA955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участвовать в диалоге по прочитанным произведениям, понимать чужую точку зрения и аргументировано отстаивать свою;</w:t>
      </w:r>
    </w:p>
    <w:p w14:paraId="14AEE2C5" w14:textId="77777777" w:rsidR="00510CB1" w:rsidRPr="000058B8" w:rsidRDefault="00510CB1" w:rsidP="00510CB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• писать отзывы о самостоятельно прочитанных произведениях, сочинения.</w:t>
      </w:r>
      <w:r w:rsidRPr="000058B8">
        <w:rPr>
          <w:rFonts w:ascii="Times New Roman" w:hAnsi="Times New Roman" w:cs="Times New Roman"/>
          <w:sz w:val="24"/>
          <w:szCs w:val="24"/>
        </w:rPr>
        <w:br w:type="page"/>
      </w:r>
    </w:p>
    <w:p w14:paraId="143E5E96" w14:textId="3C5CE6C4" w:rsidR="00476545" w:rsidRPr="000058B8" w:rsidRDefault="00510CB1" w:rsidP="00476545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учебного предмета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054"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3054" w:rsidRP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="009A3054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054"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="009A3054" w:rsidRPr="000058B8">
        <w:rPr>
          <w:rFonts w:ascii="Times New Roman" w:hAnsi="Times New Roman" w:cs="Times New Roman"/>
          <w:b/>
          <w:sz w:val="24"/>
          <w:szCs w:val="24"/>
        </w:rPr>
        <w:t>» (к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 xml:space="preserve">абардино-черкесская литература </w:t>
      </w:r>
      <w:r w:rsidR="00476545" w:rsidRPr="000058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76545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545" w:rsidRPr="000058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F4AC1" w14:textId="23C07E97" w:rsidR="00510CB1" w:rsidRPr="000058B8" w:rsidRDefault="00476545" w:rsidP="00A16B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392AC" w14:textId="77777777" w:rsidR="00510CB1" w:rsidRPr="000058B8" w:rsidRDefault="00510CB1" w:rsidP="00510C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3EB20A" w14:textId="1D5496A8" w:rsidR="00510CB1" w:rsidRPr="000058B8" w:rsidRDefault="00526BC2" w:rsidP="00510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0CB1" w:rsidRPr="000058B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26411681" w14:textId="77777777" w:rsidR="00510CB1" w:rsidRPr="000058B8" w:rsidRDefault="00510CB1" w:rsidP="00510C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2A0929C8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 как вид искусства и способ отображения </w:t>
      </w:r>
      <w:r w:rsidRPr="000058B8">
        <w:rPr>
          <w:rFonts w:ascii="Times New Roman" w:hAnsi="Times New Roman" w:cs="Times New Roman"/>
          <w:sz w:val="24"/>
          <w:szCs w:val="24"/>
        </w:rPr>
        <w:t>прошлого, настоящего и будущего народа в художественных образах.</w:t>
      </w:r>
    </w:p>
    <w:p w14:paraId="3C94AC1B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Специфика изучения кабардино-черкесской литературы обучающимися как предмет, представляющий собой единство словесного искусства и основ науки (историко- и </w:t>
      </w:r>
      <w:proofErr w:type="spellStart"/>
      <w:r w:rsidRPr="000058B8">
        <w:rPr>
          <w:rFonts w:ascii="Times New Roman" w:hAnsi="Times New Roman" w:cs="Times New Roman"/>
          <w:sz w:val="24"/>
          <w:szCs w:val="24"/>
        </w:rPr>
        <w:t>теретико</w:t>
      </w:r>
      <w:proofErr w:type="spellEnd"/>
      <w:r w:rsidRPr="000058B8">
        <w:rPr>
          <w:rFonts w:ascii="Times New Roman" w:hAnsi="Times New Roman" w:cs="Times New Roman"/>
          <w:sz w:val="24"/>
          <w:szCs w:val="24"/>
        </w:rPr>
        <w:t>-литературные материалы).</w:t>
      </w:r>
    </w:p>
    <w:p w14:paraId="2E9B6878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Влияние литературы на формирование в человеке нравственного и эстетического чувства. Добро и зло, справедливость и истина, красота и совесть, любовь и дружба, семья и ответственность, любовь к родному краю, свобода – наиболее используемые авторами человеческие ценности. Литература как один из источников обогащения речи обучающихся, формирования их речевой культуры.</w:t>
      </w:r>
    </w:p>
    <w:p w14:paraId="1B038336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Литература и жизнь.</w:t>
      </w:r>
    </w:p>
    <w:p w14:paraId="70CD6A42" w14:textId="77777777" w:rsidR="00510CB1" w:rsidRPr="000058B8" w:rsidRDefault="00510CB1" w:rsidP="00510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Адыгский фольклор</w:t>
      </w:r>
    </w:p>
    <w:p w14:paraId="1372564C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Устное народное поэтическое творчество как сокровищница богатейшей художественной традиции адыгов. Характеристика основных жанров народного творчества. Народная поэзия как источник создания народной литературы.</w:t>
      </w:r>
    </w:p>
    <w:p w14:paraId="24655FE0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14:paraId="601BEC0A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Народные сказки.</w:t>
      </w:r>
    </w:p>
    <w:p w14:paraId="2A3B2968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Судья Лиса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Сюжет сказки. Образы животных в сказке. Поучительный характер сказки: отвечать добром на добро, всегда быть на стороне правды.</w:t>
      </w:r>
    </w:p>
    <w:p w14:paraId="3AB0323B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«Только </w:t>
      </w: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заработаное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дорого».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Сюжет и основная идея сказки. Труд как средство воспитания нравственных качеств. </w:t>
      </w:r>
    </w:p>
    <w:p w14:paraId="1483C4CC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Бытовой характер сказки.</w:t>
      </w:r>
    </w:p>
    <w:p w14:paraId="1E2184E7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«Приемный сын </w:t>
      </w: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Иныжа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Сюжет и композиция сказки. Система образов в сказке. Реалистичность деталей и фантастичность сюжета. </w:t>
      </w:r>
    </w:p>
    <w:p w14:paraId="06F44DA4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Волшебная сказка.</w:t>
      </w:r>
    </w:p>
    <w:p w14:paraId="65533723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Теория литературы.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Народные сказки. Виды сказок.</w:t>
      </w:r>
    </w:p>
    <w:p w14:paraId="44771A26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Пословицы и поговорки</w:t>
      </w:r>
      <w:r w:rsidRPr="000058B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Отражение в пословицах и поговорках  народной мудрости и морального свода правил жизни. Образцы народного красноречия, источник мудрости, знаний о жизни.</w:t>
      </w:r>
    </w:p>
    <w:p w14:paraId="2832F4E1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Загадки.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Отражение в загадках народной смекалки и наблюдательности. Краткость, выразительность и образность загадок.</w:t>
      </w:r>
    </w:p>
    <w:p w14:paraId="45E923BF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Скороговорки. </w:t>
      </w:r>
      <w:r w:rsidRPr="000058B8">
        <w:rPr>
          <w:rFonts w:ascii="Times New Roman" w:hAnsi="Times New Roman" w:cs="Times New Roman"/>
          <w:sz w:val="24"/>
          <w:szCs w:val="24"/>
        </w:rPr>
        <w:t xml:space="preserve">Скороговорки как весёлая и лёгкая форма обучения детей правильному произношению звуков </w:t>
      </w:r>
      <w:proofErr w:type="spellStart"/>
      <w:r w:rsidRPr="000058B8">
        <w:rPr>
          <w:rFonts w:ascii="Times New Roman" w:hAnsi="Times New Roman" w:cs="Times New Roman"/>
          <w:sz w:val="24"/>
          <w:szCs w:val="24"/>
        </w:rPr>
        <w:t>роднй</w:t>
      </w:r>
      <w:proofErr w:type="spellEnd"/>
      <w:r w:rsidRPr="000058B8">
        <w:rPr>
          <w:rFonts w:ascii="Times New Roman" w:hAnsi="Times New Roman" w:cs="Times New Roman"/>
          <w:sz w:val="24"/>
          <w:szCs w:val="24"/>
        </w:rPr>
        <w:t xml:space="preserve"> речи.</w:t>
      </w:r>
    </w:p>
    <w:p w14:paraId="1C0D1F38" w14:textId="77777777" w:rsidR="00510CB1" w:rsidRPr="000058B8" w:rsidRDefault="00510CB1" w:rsidP="00510C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E737019" w14:textId="77777777" w:rsidR="00510CB1" w:rsidRPr="000058B8" w:rsidRDefault="00510CB1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Кешоков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А.П.</w:t>
      </w:r>
      <w:r w:rsidR="00657FD0"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DA0573B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Краткие сведения о жизни и творчестве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писателя.</w:t>
      </w:r>
    </w:p>
    <w:p w14:paraId="3B3F5EB5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Эльбаздуко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литературная сказка. 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мирного труда и защиты родной земли. </w:t>
      </w:r>
      <w:proofErr w:type="spellStart"/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Эльбаздуко</w:t>
      </w:r>
      <w:proofErr w:type="spellEnd"/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крестьянский сын как выразитель основной мысли сказки. Волшебная сказка героического содержания.</w:t>
      </w:r>
      <w:r w:rsidRPr="000058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Представления о добре и зле, народные традиции в фольклорных произведениях. Воспитательная функция фольклора. Творческое использование традиционного сказочного сюжета. Необычная развязка и её глубокий смысл.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Нравоучительный и философский характер сказок.</w:t>
      </w:r>
    </w:p>
    <w:p w14:paraId="09210B5E" w14:textId="77777777" w:rsidR="00510CB1" w:rsidRPr="000058B8" w:rsidRDefault="00510CB1" w:rsidP="00510CB1">
      <w:pPr>
        <w:tabs>
          <w:tab w:val="left" w:pos="9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Литературные сказки. Роль и значение литературных сказок в воспитании. Идейно-художественные особенности литературных сказок.</w:t>
      </w:r>
    </w:p>
    <w:p w14:paraId="53BDBECF" w14:textId="77777777" w:rsidR="00510CB1" w:rsidRPr="000058B8" w:rsidRDefault="00510CB1" w:rsidP="00510CB1">
      <w:pPr>
        <w:tabs>
          <w:tab w:val="left" w:pos="9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Литературные сказки. Связь с устным народным творчеством. Роль и значение литературных сказок в воспитании. Идейно-художественные особенности литературных сказок.</w:t>
      </w:r>
      <w:r w:rsidRPr="000058B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14DE4BD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44D02D3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721C29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AF43FC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М.Х.</w:t>
      </w:r>
    </w:p>
    <w:p w14:paraId="33CFF463" w14:textId="77777777" w:rsidR="00657FD0" w:rsidRPr="000058B8" w:rsidRDefault="00657FD0" w:rsidP="00657FD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«Стрела </w:t>
      </w:r>
      <w:proofErr w:type="spellStart"/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Маргына</w:t>
      </w:r>
      <w:proofErr w:type="spellEnd"/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0058B8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итературная сказка. Представления о добре и зле, народные традиции. Воспитательная функция сказки о герое </w:t>
      </w:r>
      <w:proofErr w:type="spellStart"/>
      <w:r w:rsidRPr="000058B8">
        <w:rPr>
          <w:rFonts w:ascii="Times New Roman" w:hAnsi="Times New Roman" w:cs="Times New Roman"/>
          <w:sz w:val="24"/>
          <w:szCs w:val="24"/>
          <w:lang w:eastAsia="ru-RU"/>
        </w:rPr>
        <w:t>Маргыне</w:t>
      </w:r>
      <w:proofErr w:type="spellEnd"/>
      <w:r w:rsidRPr="000058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DF4BA3" w14:textId="77777777" w:rsidR="00657FD0" w:rsidRPr="000058B8" w:rsidRDefault="00657FD0" w:rsidP="00657FD0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65859B" w14:textId="77777777" w:rsidR="00657FD0" w:rsidRPr="000058B8" w:rsidRDefault="00657FD0" w:rsidP="00657FD0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Пачев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 xml:space="preserve"> Б.М.</w:t>
      </w:r>
    </w:p>
    <w:p w14:paraId="61C35988" w14:textId="77777777" w:rsidR="00657FD0" w:rsidRPr="000058B8" w:rsidRDefault="00657FD0" w:rsidP="00657FD0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</w:t>
      </w:r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и творчестве поэта</w:t>
      </w:r>
      <w:proofErr w:type="gramStart"/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14:paraId="1E4EA886" w14:textId="77777777" w:rsidR="00657FD0" w:rsidRPr="000058B8" w:rsidRDefault="00657FD0" w:rsidP="00657FD0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058B8">
        <w:rPr>
          <w:rFonts w:ascii="Times New Roman" w:hAnsi="Times New Roman" w:cs="Times New Roman"/>
          <w:sz w:val="24"/>
          <w:szCs w:val="24"/>
        </w:rPr>
        <w:t>Пачев</w:t>
      </w:r>
      <w:proofErr w:type="spellEnd"/>
      <w:r w:rsidRPr="0000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8B8">
        <w:rPr>
          <w:rFonts w:ascii="Times New Roman" w:hAnsi="Times New Roman" w:cs="Times New Roman"/>
          <w:sz w:val="24"/>
          <w:szCs w:val="24"/>
        </w:rPr>
        <w:t>Бекмурза</w:t>
      </w:r>
      <w:proofErr w:type="spellEnd"/>
      <w:r w:rsidRPr="000058B8">
        <w:rPr>
          <w:rFonts w:ascii="Times New Roman" w:hAnsi="Times New Roman" w:cs="Times New Roman"/>
          <w:sz w:val="24"/>
          <w:szCs w:val="24"/>
        </w:rPr>
        <w:t xml:space="preserve"> – поэт, певец-сказитель, один из основоположников кабардино-черкесской литературы.</w:t>
      </w:r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Творчество </w:t>
      </w:r>
      <w:proofErr w:type="spellStart"/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Пачева</w:t>
      </w:r>
      <w:proofErr w:type="spellEnd"/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переходное звено от поэзии сказителей к письменной литературе.</w:t>
      </w:r>
    </w:p>
    <w:p w14:paraId="4AA3E8A8" w14:textId="77777777" w:rsidR="00657FD0" w:rsidRPr="000058B8" w:rsidRDefault="00657FD0" w:rsidP="00657FD0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«</w:t>
      </w:r>
      <w:r w:rsidR="00D21800" w:rsidRPr="000058B8">
        <w:rPr>
          <w:rFonts w:ascii="Times New Roman" w:hAnsi="Times New Roman" w:cs="Times New Roman"/>
          <w:b/>
          <w:sz w:val="24"/>
          <w:szCs w:val="24"/>
        </w:rPr>
        <w:t>Справедливость превыше всего</w:t>
      </w:r>
      <w:r w:rsidRPr="000058B8">
        <w:rPr>
          <w:rFonts w:ascii="Times New Roman" w:hAnsi="Times New Roman" w:cs="Times New Roman"/>
          <w:b/>
          <w:sz w:val="24"/>
          <w:szCs w:val="24"/>
        </w:rPr>
        <w:t>»</w:t>
      </w:r>
      <w:r w:rsidRPr="000058B8">
        <w:rPr>
          <w:rFonts w:ascii="Times New Roman" w:hAnsi="Times New Roman" w:cs="Times New Roman"/>
          <w:sz w:val="24"/>
          <w:szCs w:val="24"/>
        </w:rPr>
        <w:t>.</w:t>
      </w: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800" w:rsidRPr="000058B8">
        <w:rPr>
          <w:rFonts w:ascii="Times New Roman" w:hAnsi="Times New Roman" w:cs="Times New Roman"/>
          <w:sz w:val="24"/>
          <w:szCs w:val="24"/>
        </w:rPr>
        <w:t xml:space="preserve">Основная мысль </w:t>
      </w:r>
      <w:r w:rsidRPr="000058B8">
        <w:rPr>
          <w:rFonts w:ascii="Times New Roman" w:hAnsi="Times New Roman" w:cs="Times New Roman"/>
          <w:sz w:val="24"/>
          <w:szCs w:val="24"/>
        </w:rPr>
        <w:t xml:space="preserve"> произведения. Связь поэмы с устным народным творчеством адыгов. </w:t>
      </w:r>
      <w:r w:rsidR="00D21800" w:rsidRPr="000058B8">
        <w:rPr>
          <w:rFonts w:ascii="Times New Roman" w:hAnsi="Times New Roman" w:cs="Times New Roman"/>
          <w:sz w:val="24"/>
          <w:szCs w:val="24"/>
        </w:rPr>
        <w:t xml:space="preserve"> Воспитание чувства справедливости.</w:t>
      </w:r>
    </w:p>
    <w:p w14:paraId="0D2155EB" w14:textId="77777777" w:rsidR="00657FD0" w:rsidRPr="000058B8" w:rsidRDefault="00657FD0" w:rsidP="00657FD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2E9C687" w14:textId="77777777" w:rsidR="00D21800" w:rsidRPr="000058B8" w:rsidRDefault="00D21800" w:rsidP="00D218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Цагов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14:paraId="6D71FEAF" w14:textId="77777777" w:rsidR="00D21800" w:rsidRPr="000058B8" w:rsidRDefault="00D21800" w:rsidP="00D2180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 о жизни и творчестве писателя (</w:t>
      </w:r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Краткий рассказ о жизни и творчестве адыгского просветителя).</w:t>
      </w:r>
    </w:p>
    <w:p w14:paraId="49447104" w14:textId="77777777" w:rsidR="00D21800" w:rsidRPr="000058B8" w:rsidRDefault="00D21800" w:rsidP="00D2180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«Откуда берется снег».</w:t>
      </w:r>
      <w:r w:rsidRPr="00005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Связь произведения с устным народным творчеством. Научно-познавательный  характер произведения. </w:t>
      </w:r>
    </w:p>
    <w:p w14:paraId="61B08097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420E66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2F4E53" w14:textId="77777777" w:rsidR="00D21800" w:rsidRPr="000058B8" w:rsidRDefault="00D21800" w:rsidP="00D218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Мечиев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14:paraId="71DC95E0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Краткий рассказ о поэте.</w:t>
      </w:r>
    </w:p>
    <w:p w14:paraId="366E9668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Стихотворение «К сыну». 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Героический поступок сына ради свободы своего народа. Изображение выносливости и терпеливости отца в стихотворении. </w:t>
      </w:r>
    </w:p>
    <w:p w14:paraId="4B8CDA23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мысль стихотворения.</w:t>
      </w:r>
    </w:p>
    <w:p w14:paraId="7599600E" w14:textId="77777777" w:rsidR="00657FD0" w:rsidRPr="000058B8" w:rsidRDefault="00657FD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06F625" w14:textId="77777777" w:rsidR="00510CB1" w:rsidRPr="000058B8" w:rsidRDefault="00510CB1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Охтов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А.Н.</w:t>
      </w:r>
    </w:p>
    <w:p w14:paraId="5E1DA30F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iCs/>
          <w:sz w:val="24"/>
          <w:szCs w:val="24"/>
          <w:lang w:eastAsia="ru-RU"/>
        </w:rPr>
        <w:t>Рассказ о жизни и творчестве писателя.</w:t>
      </w:r>
    </w:p>
    <w:p w14:paraId="32056A70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Рассказ «Дрофа».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Взаимосвязь природы и человека в рассказе. Добро и зло в образах героев. Структурные части рассказа. Композиция.</w:t>
      </w:r>
    </w:p>
    <w:p w14:paraId="14D12B6C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о жанре рассказа. Отличие прозаического произведения от поэтического.</w:t>
      </w:r>
    </w:p>
    <w:p w14:paraId="377B94D1" w14:textId="77777777" w:rsidR="00D21800" w:rsidRPr="000058B8" w:rsidRDefault="00D21800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8F3D0" w14:textId="77777777" w:rsidR="00D21800" w:rsidRPr="000058B8" w:rsidRDefault="00D21800" w:rsidP="00D218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Каширгов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Х.Х.</w:t>
      </w:r>
    </w:p>
    <w:p w14:paraId="417E3CE4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2F2D7DD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Рассказ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Однажды ночью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. Образ женщины-матери в годы великой отечественной войны. Война глазами героев рассказа. Добро и зло в рассказе. </w:t>
      </w:r>
      <w:r w:rsidRPr="000058B8">
        <w:rPr>
          <w:rFonts w:ascii="Times New Roman" w:hAnsi="Times New Roman" w:cs="Times New Roman"/>
          <w:sz w:val="24"/>
          <w:szCs w:val="24"/>
        </w:rPr>
        <w:t>Идея произведения, его композиция, богатство языка.</w:t>
      </w:r>
    </w:p>
    <w:p w14:paraId="594FF560" w14:textId="77777777" w:rsidR="00D21800" w:rsidRPr="000058B8" w:rsidRDefault="00D21800" w:rsidP="00D218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</w:rPr>
        <w:t xml:space="preserve"> Литературный герой, его собирательный образ.</w:t>
      </w:r>
    </w:p>
    <w:p w14:paraId="6B8557A3" w14:textId="77777777" w:rsidR="00D21800" w:rsidRPr="000058B8" w:rsidRDefault="00D21800" w:rsidP="00D218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Межпредметная связь. Песни о войне и мире на стихи кабардино-черкесских поэтов. Прослушивание записи песен и их обсуждение. </w:t>
      </w:r>
    </w:p>
    <w:p w14:paraId="757FFA67" w14:textId="77777777" w:rsidR="00D21800" w:rsidRPr="000058B8" w:rsidRDefault="00D21800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63ABA" w14:textId="77777777" w:rsidR="00D21800" w:rsidRPr="000058B8" w:rsidRDefault="00D21800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7CE67" w14:textId="77777777" w:rsidR="00D21800" w:rsidRPr="000058B8" w:rsidRDefault="00D21800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647A5" w14:textId="77777777" w:rsidR="00510CB1" w:rsidRPr="000058B8" w:rsidRDefault="00510CB1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народов Кабардино-Балкарии</w:t>
      </w:r>
    </w:p>
    <w:p w14:paraId="72E75317" w14:textId="77777777" w:rsidR="00510CB1" w:rsidRPr="000058B8" w:rsidRDefault="00510CB1" w:rsidP="00510CB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Кулиев К.Ш.</w:t>
      </w:r>
    </w:p>
    <w:p w14:paraId="2F6B8481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писателя.</w:t>
      </w:r>
    </w:p>
    <w:p w14:paraId="4AC7191C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 xml:space="preserve">Достоверность в отображении любви матери к ребёнку и долга детей в отношении матери в </w:t>
      </w:r>
      <w:r w:rsidRPr="000058B8">
        <w:rPr>
          <w:rFonts w:ascii="Times New Roman" w:hAnsi="Times New Roman" w:cs="Times New Roman"/>
          <w:b/>
          <w:sz w:val="24"/>
          <w:szCs w:val="24"/>
        </w:rPr>
        <w:t>стихотворении «Мать»</w:t>
      </w:r>
      <w:r w:rsidRPr="000058B8">
        <w:rPr>
          <w:rFonts w:ascii="Times New Roman" w:hAnsi="Times New Roman" w:cs="Times New Roman"/>
          <w:sz w:val="24"/>
          <w:szCs w:val="24"/>
        </w:rPr>
        <w:t>. Влияние произведения на духовно-нравственное воспитание обучающихся.</w:t>
      </w:r>
    </w:p>
    <w:p w14:paraId="531B359E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E4BE32" w14:textId="77777777" w:rsidR="00D21800" w:rsidRPr="000058B8" w:rsidRDefault="00D21800" w:rsidP="00D2180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Куашев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Б.И.</w:t>
      </w:r>
    </w:p>
    <w:p w14:paraId="43616F29" w14:textId="77777777" w:rsidR="00D21800" w:rsidRPr="000058B8" w:rsidRDefault="00D21800" w:rsidP="00D2180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писателя.</w:t>
      </w:r>
    </w:p>
    <w:p w14:paraId="0BF2606C" w14:textId="77777777" w:rsidR="00D21800" w:rsidRPr="000058B8" w:rsidRDefault="00D21800" w:rsidP="00D218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Стихотворение «Всегда со мной».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Основная тема стихотворения.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нига в жизни автора. Образ книги в стихотворении и средства его создания. Книга в жизни человека и общества. Книга как духовное завещание одного поколения другому.</w:t>
      </w:r>
    </w:p>
    <w:p w14:paraId="6C69D19E" w14:textId="77777777" w:rsidR="00D21800" w:rsidRPr="000058B8" w:rsidRDefault="00D21800" w:rsidP="00D218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Язык и композиция произведения. </w:t>
      </w:r>
    </w:p>
    <w:p w14:paraId="329B980E" w14:textId="77777777" w:rsidR="00D21800" w:rsidRPr="000058B8" w:rsidRDefault="00D21800" w:rsidP="00D218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признаки стихотворения. Сравнение и олицетворение как средства </w:t>
      </w:r>
      <w:proofErr w:type="spellStart"/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художественой</w:t>
      </w:r>
      <w:proofErr w:type="spellEnd"/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выразительности. </w:t>
      </w:r>
    </w:p>
    <w:p w14:paraId="16251C18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B37161" w14:textId="77777777" w:rsidR="00D21800" w:rsidRPr="000058B8" w:rsidRDefault="00D21800" w:rsidP="00D2180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Журтов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Б.К.</w:t>
      </w:r>
    </w:p>
    <w:p w14:paraId="0711539C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 о жизни и творчестве писателя. </w:t>
      </w:r>
    </w:p>
    <w:p w14:paraId="3EC13215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Повесть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«Отчий дом»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. О жизни и труде послевоенной молодежи, торжество правды. Любовь к отчему дому, семье. Национально-культурные особенности языка произведения. Речевая характеристика героев повести.</w:t>
      </w:r>
    </w:p>
    <w:p w14:paraId="14AB2221" w14:textId="77777777" w:rsidR="00D21800" w:rsidRPr="000058B8" w:rsidRDefault="00D21800" w:rsidP="00D2180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Ханфенов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А.М.</w:t>
      </w:r>
    </w:p>
    <w:p w14:paraId="0448FEF2" w14:textId="77777777" w:rsidR="00D21800" w:rsidRPr="000058B8" w:rsidRDefault="00D21800" w:rsidP="00D21800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писателя.</w:t>
      </w:r>
    </w:p>
    <w:p w14:paraId="7F692ACE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9C1714" w14:textId="77777777" w:rsidR="00D21800" w:rsidRPr="000058B8" w:rsidRDefault="00D21800" w:rsidP="00D2180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Рассказ «Цветной камушек». 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Рассказ о добре и зле. </w:t>
      </w:r>
      <w:r w:rsidR="009C650E"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Речевая характеристика героев.</w:t>
      </w:r>
    </w:p>
    <w:p w14:paraId="7F2DFFA7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B59C03" w14:textId="77777777" w:rsidR="009C650E" w:rsidRPr="000058B8" w:rsidRDefault="009C650E" w:rsidP="009C650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Шомахов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А.К.</w:t>
      </w:r>
    </w:p>
    <w:p w14:paraId="2C2EE526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 о жизни и творчестве писателя. </w:t>
      </w:r>
    </w:p>
    <w:p w14:paraId="1E19B647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Стихотворение «Сорванец».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Стихотворение о непослушном мальчике, который все время шалит, герое смешных историй.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Средства юмористической характеристики в стихотворении. Мир детства в стихотворении.</w:t>
      </w:r>
    </w:p>
    <w:p w14:paraId="5B72829B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литературы.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Сатира и юмор. Их место в художественной литературе.</w:t>
      </w:r>
      <w:r w:rsidRPr="000058B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Юмор (развитие представлений), речевая характеристика персонажей (начальные представления).</w:t>
      </w:r>
    </w:p>
    <w:p w14:paraId="530952B8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B73197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9F6320A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Кагермазов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Б.Г.</w:t>
      </w:r>
    </w:p>
    <w:p w14:paraId="34EA8EB6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 о жизни и творчестве писателя. </w:t>
      </w:r>
    </w:p>
    <w:p w14:paraId="2571B73B" w14:textId="77777777" w:rsidR="00D21800" w:rsidRPr="000058B8" w:rsidRDefault="009C650E" w:rsidP="009C650E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«Всезнающий </w:t>
      </w: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Болат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». 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Рассказ о горделивом мальчике и отношениях между сверстниками.  Средства характеристики персонажей…Познавательный характер произведения</w:t>
      </w:r>
    </w:p>
    <w:p w14:paraId="168F277B" w14:textId="77777777" w:rsidR="00D21800" w:rsidRPr="000058B8" w:rsidRDefault="00D21800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EA5362" w14:textId="77777777" w:rsidR="00510CB1" w:rsidRPr="000058B8" w:rsidRDefault="00510CB1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Шогенцуков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</w:p>
    <w:p w14:paraId="148D84D6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iCs/>
          <w:sz w:val="24"/>
          <w:szCs w:val="24"/>
          <w:lang w:eastAsia="ru-RU"/>
        </w:rPr>
        <w:t>Рассказ о жизни и творчестве писателя</w:t>
      </w:r>
    </w:p>
    <w:p w14:paraId="142DBBFE" w14:textId="77777777" w:rsidR="00510CB1" w:rsidRPr="000058B8" w:rsidRDefault="00510CB1" w:rsidP="00510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Стихотворение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«Май»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. Умение чувствовать красоту природы. Конкретные пейзажные зарисовки.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Поэтическое изображение родной природы и выражение авторского настроения, миросозерцания. Радостная, яркая, полная движения картины весенней природы.</w:t>
      </w:r>
    </w:p>
    <w:p w14:paraId="3991C63B" w14:textId="77777777" w:rsidR="00510CB1" w:rsidRPr="000058B8" w:rsidRDefault="00510CB1" w:rsidP="00510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Язык стихотворения.</w:t>
      </w:r>
    </w:p>
    <w:p w14:paraId="286E9FCD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F53132" w14:textId="77777777" w:rsidR="009C650E" w:rsidRPr="000058B8" w:rsidRDefault="009C650E" w:rsidP="009C650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Бакуева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14:paraId="776D2E11" w14:textId="77777777" w:rsidR="009C650E" w:rsidRPr="000058B8" w:rsidRDefault="009C650E" w:rsidP="009C6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Рассказ о жизни и творчестве писателя.</w:t>
      </w:r>
    </w:p>
    <w:p w14:paraId="328D3963" w14:textId="77777777" w:rsidR="009C650E" w:rsidRPr="000058B8" w:rsidRDefault="009C650E" w:rsidP="009C6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>Рассказ «Хлеб».</w:t>
      </w:r>
      <w:r w:rsidRPr="000058B8">
        <w:rPr>
          <w:rFonts w:ascii="Times New Roman" w:hAnsi="Times New Roman" w:cs="Times New Roman"/>
          <w:sz w:val="24"/>
          <w:szCs w:val="24"/>
        </w:rPr>
        <w:t xml:space="preserve"> Противопоставление человека и обстоятельств в военное время. Сила духа матери. Поучительный характер произведения: воспитание бережного отношения к хлебу.</w:t>
      </w:r>
    </w:p>
    <w:p w14:paraId="6EDF6480" w14:textId="77777777" w:rsidR="009C650E" w:rsidRPr="000058B8" w:rsidRDefault="009C650E" w:rsidP="009C6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sz w:val="24"/>
          <w:szCs w:val="24"/>
        </w:rPr>
        <w:t>Композиция и язык произведения.</w:t>
      </w:r>
    </w:p>
    <w:p w14:paraId="0B1F8507" w14:textId="77777777" w:rsidR="009C650E" w:rsidRPr="000058B8" w:rsidRDefault="009C650E" w:rsidP="009C650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Гаунов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Б.Х.</w:t>
      </w:r>
    </w:p>
    <w:p w14:paraId="533F2134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писателя.</w:t>
      </w:r>
    </w:p>
    <w:p w14:paraId="37E9A28E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Рассказ</w:t>
      </w:r>
      <w:r w:rsidRPr="000058B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58B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«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Ты только вернись, папа</w:t>
      </w:r>
      <w:r w:rsidRPr="000058B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»</w:t>
      </w: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Этническая психология, философия народа в рассказе. Этика взаимоотношений, культура адыгской семьи. Художественно-изобразительные средства. Композиционные части рассказа.</w:t>
      </w:r>
    </w:p>
    <w:p w14:paraId="190DF330" w14:textId="77777777" w:rsidR="009C650E" w:rsidRPr="000058B8" w:rsidRDefault="009C650E" w:rsidP="009C650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</w:rPr>
        <w:t xml:space="preserve"> Эпитет как средство художественной выразительности</w:t>
      </w:r>
    </w:p>
    <w:p w14:paraId="4737247F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97FEE7C" w14:textId="77777777" w:rsidR="009C650E" w:rsidRPr="000058B8" w:rsidRDefault="009C650E" w:rsidP="009C650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Губжоков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Л.М.</w:t>
      </w:r>
    </w:p>
    <w:p w14:paraId="2BECD66D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Краткий рассказ о писателе.</w:t>
      </w:r>
    </w:p>
    <w:p w14:paraId="37EAE319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Рассказ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«Пчелиный рой». 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воспитание,</w:t>
      </w:r>
      <w:r w:rsidRPr="00005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приобщение к труду взрослых.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Положительное влияние пчеловода Мусы на мальчиков. Пчеловодство в жизни адыгов.</w:t>
      </w:r>
    </w:p>
    <w:p w14:paraId="49170535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Главная идея рассказа, его поучительный характер.</w:t>
      </w:r>
    </w:p>
    <w:p w14:paraId="132F94E7" w14:textId="77777777" w:rsidR="009C650E" w:rsidRPr="000058B8" w:rsidRDefault="009C650E" w:rsidP="009C650E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  <w:r w:rsidRPr="000058B8">
        <w:rPr>
          <w:rFonts w:ascii="Times New Roman" w:hAnsi="Times New Roman" w:cs="Times New Roman"/>
          <w:sz w:val="24"/>
          <w:szCs w:val="24"/>
        </w:rPr>
        <w:t xml:space="preserve"> Тема и идея художественного произведения.</w:t>
      </w:r>
    </w:p>
    <w:p w14:paraId="237022CF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F41E37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37F49A" w14:textId="77777777" w:rsidR="009C650E" w:rsidRPr="000058B8" w:rsidRDefault="009C650E" w:rsidP="009C6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Тхагазитов</w:t>
      </w:r>
      <w:proofErr w:type="spellEnd"/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З.М.</w:t>
      </w:r>
    </w:p>
    <w:p w14:paraId="44AFA2DE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sz w:val="24"/>
          <w:szCs w:val="24"/>
          <w:lang w:eastAsia="ru-RU"/>
        </w:rPr>
        <w:t>Рассказ о жизни и творчестве писателя.</w:t>
      </w:r>
    </w:p>
    <w:p w14:paraId="21080048" w14:textId="77777777" w:rsidR="009C650E" w:rsidRPr="000058B8" w:rsidRDefault="009C650E" w:rsidP="009C6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8B8">
        <w:rPr>
          <w:rFonts w:ascii="Times New Roman" w:hAnsi="Times New Roman" w:cs="Times New Roman"/>
          <w:b/>
          <w:sz w:val="24"/>
          <w:szCs w:val="24"/>
          <w:lang w:eastAsia="ru-RU"/>
        </w:rPr>
        <w:t>Стихотворение</w:t>
      </w:r>
      <w:r w:rsidRPr="00005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058B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Милосердие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Авторская позиция.</w:t>
      </w:r>
      <w:r w:rsidRPr="00005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8B8">
        <w:rPr>
          <w:rFonts w:ascii="Times New Roman" w:hAnsi="Times New Roman" w:cs="Times New Roman"/>
          <w:bCs/>
          <w:sz w:val="24"/>
          <w:szCs w:val="24"/>
          <w:lang w:eastAsia="ru-RU"/>
        </w:rPr>
        <w:t>Основная мысль стихотворения. Милосердие, доброта и сострадание в жизни человека.</w:t>
      </w:r>
    </w:p>
    <w:p w14:paraId="4AFF97A2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68F4A6" w14:textId="77777777" w:rsidR="009C650E" w:rsidRPr="000058B8" w:rsidRDefault="009C650E" w:rsidP="00510CB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D33C2B" w14:textId="77777777" w:rsidR="00203B74" w:rsidRDefault="00203B74" w:rsidP="00D215D4">
      <w:pPr>
        <w:spacing w:after="0" w:line="238" w:lineRule="auto"/>
        <w:ind w:right="10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30B71F1" w14:textId="7E35322F" w:rsidR="00C80BCF" w:rsidRPr="000058B8" w:rsidRDefault="00C80BCF" w:rsidP="00D215D4">
      <w:pPr>
        <w:spacing w:after="0" w:line="238" w:lineRule="auto"/>
        <w:ind w:right="1000"/>
        <w:rPr>
          <w:rFonts w:ascii="Times New Roman" w:eastAsia="Times New Roman" w:hAnsi="Times New Roman" w:cs="Times New Roman"/>
          <w:w w:val="99"/>
          <w:sz w:val="24"/>
          <w:szCs w:val="24"/>
        </w:rPr>
        <w:sectPr w:rsidR="00C80BCF" w:rsidRPr="000058B8" w:rsidSect="002706B8">
          <w:pgSz w:w="11901" w:h="16833"/>
          <w:pgMar w:top="851" w:right="850" w:bottom="1134" w:left="1701" w:header="720" w:footer="720" w:gutter="0"/>
          <w:cols w:space="708"/>
        </w:sectPr>
      </w:pPr>
    </w:p>
    <w:p w14:paraId="591F0A02" w14:textId="77777777" w:rsidR="00A16B75" w:rsidRPr="000058B8" w:rsidRDefault="00A37D96" w:rsidP="00D215D4">
      <w:pPr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0058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5D4"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AE4" w:rsidRPr="000058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16B75" w:rsidRPr="000058B8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16CFD84E" w14:textId="77777777" w:rsidR="00476545" w:rsidRPr="000058B8" w:rsidRDefault="00476545" w:rsidP="00476545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>» (Кабардино-черкесская литература (родная))</w:t>
      </w:r>
      <w:r w:rsidRPr="000058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 </w:t>
      </w: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A9D931" w14:textId="7B61B7E9" w:rsidR="00A16B75" w:rsidRPr="000058B8" w:rsidRDefault="00476545" w:rsidP="0047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DF0C4" w14:textId="77777777" w:rsidR="00D84EC7" w:rsidRPr="000058B8" w:rsidRDefault="00D84EC7" w:rsidP="00D84EC7">
      <w:pPr>
        <w:spacing w:after="0" w:line="240" w:lineRule="auto"/>
        <w:ind w:right="-2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8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                                </w:t>
      </w:r>
    </w:p>
    <w:p w14:paraId="6D0A3903" w14:textId="507B55AF" w:rsidR="00D84EC7" w:rsidRPr="000058B8" w:rsidRDefault="00D84EC7" w:rsidP="00D84EC7">
      <w:pPr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0058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</w:t>
      </w:r>
      <w:r w:rsidR="00526BC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        6</w:t>
      </w:r>
      <w:r w:rsidRPr="000058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класс</w:t>
      </w:r>
    </w:p>
    <w:tbl>
      <w:tblPr>
        <w:tblpPr w:leftFromText="180" w:rightFromText="180" w:bottomFromText="200" w:vertAnchor="text" w:horzAnchor="margin" w:tblpXSpec="center" w:tblpY="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54"/>
        <w:gridCol w:w="2517"/>
      </w:tblGrid>
      <w:tr w:rsidR="00D84EC7" w:rsidRPr="000058B8" w14:paraId="5A82A40B" w14:textId="77777777" w:rsidTr="0050441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0F91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01AC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0EEB6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D84EC7" w:rsidRPr="000058B8" w14:paraId="21D0C85E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170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E8D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1E166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C7" w:rsidRPr="000058B8" w14:paraId="0BC811CB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8E78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8701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1уэры1уатэ.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68512367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4209D237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5764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51D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Бажэ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хеящ1э».</w:t>
            </w:r>
          </w:p>
          <w:p w14:paraId="23701C57" w14:textId="77777777" w:rsidR="00D84EC7" w:rsidRPr="000058B8" w:rsidRDefault="00D84EC7" w:rsidP="00D84E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1EFBEEEE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5C2C8C26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52D6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0D3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«Пк1ауэ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джэш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дзык1э».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Къэблэжьар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лъап1эщ»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70E6AA9F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4F22E903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6758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7721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Иныжьым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къан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76BD16DC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18F2E540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F1EF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0922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Иныжьым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къан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зэпкърыхыныгъэ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4D5A36BE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7C5177ED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9401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B658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Классщ1ыб 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еджэныгъэ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Псысэхэр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020B087E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1815912F" w14:textId="77777777" w:rsidTr="0050441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B1B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CE4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Псалъэжьхэмрэ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псалъэ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шэрыуэхэмрэ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42A6E7C0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02573D73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8926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3ECF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Къуэжэхьхэр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. Псынщ1эрыпсалъэхэр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138F7A65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1B66CBE6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690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4E96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К1ыщокъуэ Алим.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Елбэздыкъуэ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415CAD07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0BED6115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82CF" w14:textId="2894C391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BC7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Кязим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«Си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папщ1э»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457A9D32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1E68BEE3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4E8" w14:textId="42CB93F6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DD8D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Уэхъутэ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Абдулыхь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Дудакъ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08B838D3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28E383DA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C1D7" w14:textId="48B9DCC5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117F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Рассказыр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зэпкърыхын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09E81E6A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5E67412D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16A4" w14:textId="3853ADB2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042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Классым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щ1эмысу зэджахэмк1э урок.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367C6CD0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326E9EAF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E7A" w14:textId="74DE8186" w:rsidR="00D84EC7" w:rsidRPr="000058B8" w:rsidRDefault="00C80BCF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B413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Къэшыргъэ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Хьэпащ1э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жэщ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0B4A0A02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6D6224EF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AC9" w14:textId="602D95B9" w:rsidR="00D84EC7" w:rsidRPr="000058B8" w:rsidRDefault="00C80BCF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EE8A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Хьэнфэн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Мывэ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къуэлэн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ц1ык1у»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6BC7DC7A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6346D796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E553" w14:textId="4DB006C9" w:rsidR="00D84EC7" w:rsidRPr="000058B8" w:rsidRDefault="00C80BCF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EC5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Щомахуэ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Амырхъан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Зэраншу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14:paraId="04DB11CF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EC7" w:rsidRPr="000058B8" w14:paraId="51678991" w14:textId="77777777" w:rsidTr="00504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872" w14:textId="40A2946C" w:rsidR="00D84EC7" w:rsidRPr="000058B8" w:rsidRDefault="00C80BCF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B99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псом яджахэмк1э тест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лэжьыгъэ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2CA" w14:textId="77777777" w:rsidR="00D84EC7" w:rsidRPr="000058B8" w:rsidRDefault="00D84EC7" w:rsidP="00D8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C1563A2" w14:textId="77777777" w:rsidR="00D84EC7" w:rsidRPr="000058B8" w:rsidRDefault="00D84EC7" w:rsidP="00D84EC7">
      <w:pPr>
        <w:spacing w:line="240" w:lineRule="auto"/>
        <w:ind w:left="1440" w:right="-20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B9BFD2B" w14:textId="77777777" w:rsidR="00D84EC7" w:rsidRPr="000058B8" w:rsidRDefault="00D84EC7" w:rsidP="00D84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4C20C2" w14:textId="77777777" w:rsidR="00D84EC7" w:rsidRPr="000058B8" w:rsidRDefault="00D84EC7" w:rsidP="00D84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0002C" w14:textId="26305B7A" w:rsidR="003543E1" w:rsidRPr="00C80BCF" w:rsidRDefault="003543E1" w:rsidP="00C8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391B1" w14:textId="02FF4A29" w:rsidR="00526BC2" w:rsidRPr="000058B8" w:rsidRDefault="00525399" w:rsidP="000B0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526BC2" w:rsidRPr="000058B8">
        <w:rPr>
          <w:rFonts w:ascii="Times New Roman" w:hAnsi="Times New Roman" w:cs="Times New Roman"/>
          <w:b/>
          <w:sz w:val="24"/>
          <w:szCs w:val="24"/>
        </w:rPr>
        <w:t>ематическое планирование учебного предмета</w:t>
      </w:r>
    </w:p>
    <w:p w14:paraId="5568E1E8" w14:textId="16CCAC23" w:rsidR="00526BC2" w:rsidRPr="000058B8" w:rsidRDefault="00526BC2" w:rsidP="000B0FBF">
      <w:pPr>
        <w:spacing w:after="0" w:line="235" w:lineRule="auto"/>
        <w:ind w:left="327" w:right="140" w:hanging="327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0058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Адыгэ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8B8">
        <w:rPr>
          <w:rFonts w:ascii="Times New Roman" w:hAnsi="Times New Roman" w:cs="Times New Roman"/>
          <w:b/>
          <w:sz w:val="24"/>
          <w:szCs w:val="24"/>
        </w:rPr>
        <w:t>литературэ</w:t>
      </w:r>
      <w:proofErr w:type="spellEnd"/>
      <w:r w:rsidRPr="000058B8">
        <w:rPr>
          <w:rFonts w:ascii="Times New Roman" w:hAnsi="Times New Roman" w:cs="Times New Roman"/>
          <w:b/>
          <w:sz w:val="24"/>
          <w:szCs w:val="24"/>
        </w:rPr>
        <w:t>» (Кабардино-черкесская литература (родная))</w:t>
      </w:r>
    </w:p>
    <w:p w14:paraId="33AF5A60" w14:textId="44F478C2" w:rsidR="00526BC2" w:rsidRPr="000058B8" w:rsidRDefault="00526BC2" w:rsidP="000B0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D59C" w14:textId="16827ED8" w:rsidR="00526BC2" w:rsidRPr="000058B8" w:rsidRDefault="00526BC2" w:rsidP="000B0FBF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14:paraId="2B51BF7A" w14:textId="2748E3C9" w:rsidR="00526BC2" w:rsidRPr="000058B8" w:rsidRDefault="00526BC2" w:rsidP="000B0FBF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6</w:t>
      </w:r>
      <w:r w:rsidRPr="000058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класс</w:t>
      </w:r>
    </w:p>
    <w:tbl>
      <w:tblPr>
        <w:tblpPr w:leftFromText="180" w:rightFromText="180" w:bottomFromText="200" w:vertAnchor="text" w:horzAnchor="margin" w:tblpXSpec="center" w:tblpY="1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585"/>
        <w:gridCol w:w="979"/>
        <w:gridCol w:w="1396"/>
        <w:gridCol w:w="1396"/>
      </w:tblGrid>
      <w:tr w:rsidR="008E24FF" w:rsidRPr="000058B8" w14:paraId="3AFCAAB6" w14:textId="6D08C618" w:rsidTr="008E24FF">
        <w:trPr>
          <w:trHeight w:val="78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842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E93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FE8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B5CF" w14:textId="3684C21A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6A61" w14:textId="445D9830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8E24FF" w:rsidRPr="000058B8" w14:paraId="75A1633E" w14:textId="3291AED5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E3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2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28B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8BC1B8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9ECDF9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5524F53D" w14:textId="2F49B4BD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4A44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F9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1уэры1уатэ.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0823815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2239C53" w14:textId="2B6C83E0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9A78230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2ECA0C47" w14:textId="6A3A48DF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5D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8E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Бажэ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хеящ1э».</w:t>
            </w:r>
          </w:p>
          <w:p w14:paraId="03C767EE" w14:textId="77777777" w:rsidR="008E24FF" w:rsidRPr="000058B8" w:rsidRDefault="008E24FF" w:rsidP="00926D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13EAB90E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E90D782" w14:textId="391EA32C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90A804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47B8D307" w14:textId="02E73760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D07E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3D4D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«Пк1ауэ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джэш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дзык1э».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Къэблэжьар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лъап1эщ»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72A8906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A478931" w14:textId="782A5CF6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B4417B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69F43D7B" w14:textId="7E4ED060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871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52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Иныжьым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къан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294C2A01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AC2FB3B" w14:textId="3C46942D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09CDE40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064C46E8" w14:textId="0D06FBF8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EB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C9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Иныжьым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къан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зэпкърыхыныгъэ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6CBF69D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7879961" w14:textId="6F73B8EA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FFD0DD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79BBB9DC" w14:textId="0A08EC84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0A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7599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Классщ1ыб 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еджэныгъэ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Псысэхэр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608C1984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B0AEF08" w14:textId="72140F12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3663DA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4E091F73" w14:textId="5457DDE6" w:rsidTr="008E24FF">
        <w:trPr>
          <w:trHeight w:val="4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61E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6DB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Псалъэжьхэмрэ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псалъэ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шэрыуэхэмрэ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12331DC1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54AE617" w14:textId="4D27C897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9E89D2A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5760BE35" w14:textId="7BE24193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614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81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Къуэжэхьхэр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. Псынщ1эрыпсалъэхэр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3898C23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B1DA83B" w14:textId="6819E28A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1FAA521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09128F73" w14:textId="779DBF39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07F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586D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К1ыщокъуэ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Елбэздыкъуэ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6321219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FF196BA" w14:textId="7E66EA9E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9BDDE8C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2AFB5511" w14:textId="040F8FFB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F057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0F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Кязим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«Си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папщ1э»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0641F25C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BAB6CC4" w14:textId="49CBD03C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413520B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1431A0CE" w14:textId="543F633C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0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B37B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Уэхъутэ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Абдулыхь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Дудакъ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1C195DD6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F14405A" w14:textId="11DEE53B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ECEDC9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1BD295EE" w14:textId="00F0BCD6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ABF1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23BA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Рассказыр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зэпкърыхын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7C5674FA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E4AFF0E" w14:textId="20E98F2E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E89118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47FD2373" w14:textId="5B71E280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8FB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71E4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Классым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щ1эмысу зэджахэмк1э урок.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065A0EF9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3ABE8DC" w14:textId="3D47F42E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B0B1CE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22907BC2" w14:textId="3460CEB1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C71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4A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Къэшыргъэ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Хьэпащ1э «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жэщ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313A3F0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B416914" w14:textId="1541F536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0E6310D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53E7936D" w14:textId="19F45D8C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8C4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7E1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Хьэнфэн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Мывэ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къуэлэн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ц1ык1у»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5B47287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74CE57B" w14:textId="51BF9708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EB58293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1E270461" w14:textId="245F2805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99A8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2CC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Щомахуэ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Амырхъан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Зэраншу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14:paraId="7D86242E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35D1559" w14:textId="68C6323F" w:rsidR="008E24FF" w:rsidRPr="000058B8" w:rsidRDefault="000B0FB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18F051B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FF" w:rsidRPr="000058B8" w14:paraId="64AC6344" w14:textId="16C3CCFB" w:rsidTr="008E24F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6E4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7DE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Гъэ</w:t>
            </w:r>
            <w:proofErr w:type="spellEnd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 xml:space="preserve"> псом яджахэмк1э тест </w:t>
            </w:r>
            <w:proofErr w:type="spellStart"/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лэжьыгъэ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731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275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982" w14:textId="77777777" w:rsidR="008E24FF" w:rsidRPr="000058B8" w:rsidRDefault="008E24FF" w:rsidP="0092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68BCD" w14:textId="77777777" w:rsidR="00C80BCF" w:rsidRPr="000058B8" w:rsidRDefault="00C80BCF" w:rsidP="003543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0BCF" w:rsidRPr="000058B8" w:rsidSect="00AF409D">
      <w:footerReference w:type="defaul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84A8" w14:textId="77777777" w:rsidR="00F73164" w:rsidRDefault="00F73164">
      <w:pPr>
        <w:spacing w:after="0" w:line="240" w:lineRule="auto"/>
      </w:pPr>
      <w:r>
        <w:separator/>
      </w:r>
    </w:p>
  </w:endnote>
  <w:endnote w:type="continuationSeparator" w:id="0">
    <w:p w14:paraId="4B9110B2" w14:textId="77777777" w:rsidR="00F73164" w:rsidRDefault="00F7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9743" w14:textId="77777777" w:rsidR="00DA47E2" w:rsidRDefault="00DA47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BE8A6" w14:textId="77777777" w:rsidR="00DA47E2" w:rsidRDefault="00DA47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F5787" w14:textId="77777777" w:rsidR="00F73164" w:rsidRDefault="00F73164">
      <w:pPr>
        <w:spacing w:after="0" w:line="240" w:lineRule="auto"/>
      </w:pPr>
      <w:r>
        <w:separator/>
      </w:r>
    </w:p>
  </w:footnote>
  <w:footnote w:type="continuationSeparator" w:id="0">
    <w:p w14:paraId="4F9BCFA6" w14:textId="77777777" w:rsidR="00F73164" w:rsidRDefault="00F7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270"/>
    <w:multiLevelType w:val="hybridMultilevel"/>
    <w:tmpl w:val="75C222B8"/>
    <w:lvl w:ilvl="0" w:tplc="6AD04E44">
      <w:start w:val="1"/>
      <w:numFmt w:val="bullet"/>
      <w:lvlText w:val="-"/>
      <w:lvlJc w:val="left"/>
    </w:lvl>
    <w:lvl w:ilvl="1" w:tplc="DC2ADCB0">
      <w:numFmt w:val="decimal"/>
      <w:lvlText w:val=""/>
      <w:lvlJc w:val="left"/>
      <w:rPr>
        <w:rFonts w:cs="Times New Roman"/>
      </w:rPr>
    </w:lvl>
    <w:lvl w:ilvl="2" w:tplc="E8B293E8">
      <w:numFmt w:val="decimal"/>
      <w:lvlText w:val=""/>
      <w:lvlJc w:val="left"/>
      <w:rPr>
        <w:rFonts w:cs="Times New Roman"/>
      </w:rPr>
    </w:lvl>
    <w:lvl w:ilvl="3" w:tplc="94BC9A76">
      <w:numFmt w:val="decimal"/>
      <w:lvlText w:val=""/>
      <w:lvlJc w:val="left"/>
      <w:rPr>
        <w:rFonts w:cs="Times New Roman"/>
      </w:rPr>
    </w:lvl>
    <w:lvl w:ilvl="4" w:tplc="265885D4">
      <w:numFmt w:val="decimal"/>
      <w:lvlText w:val=""/>
      <w:lvlJc w:val="left"/>
      <w:rPr>
        <w:rFonts w:cs="Times New Roman"/>
      </w:rPr>
    </w:lvl>
    <w:lvl w:ilvl="5" w:tplc="B860BE92">
      <w:numFmt w:val="decimal"/>
      <w:lvlText w:val=""/>
      <w:lvlJc w:val="left"/>
      <w:rPr>
        <w:rFonts w:cs="Times New Roman"/>
      </w:rPr>
    </w:lvl>
    <w:lvl w:ilvl="6" w:tplc="7D0CB7C8">
      <w:numFmt w:val="decimal"/>
      <w:lvlText w:val=""/>
      <w:lvlJc w:val="left"/>
      <w:rPr>
        <w:rFonts w:cs="Times New Roman"/>
      </w:rPr>
    </w:lvl>
    <w:lvl w:ilvl="7" w:tplc="E93A172A">
      <w:numFmt w:val="decimal"/>
      <w:lvlText w:val=""/>
      <w:lvlJc w:val="left"/>
      <w:rPr>
        <w:rFonts w:cs="Times New Roman"/>
      </w:rPr>
    </w:lvl>
    <w:lvl w:ilvl="8" w:tplc="02BC2B2A">
      <w:numFmt w:val="decimal"/>
      <w:lvlText w:val=""/>
      <w:lvlJc w:val="left"/>
      <w:rPr>
        <w:rFonts w:cs="Times New Roman"/>
      </w:rPr>
    </w:lvl>
  </w:abstractNum>
  <w:abstractNum w:abstractNumId="1">
    <w:nsid w:val="01B656F7"/>
    <w:multiLevelType w:val="hybridMultilevel"/>
    <w:tmpl w:val="135C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42783"/>
    <w:multiLevelType w:val="hybridMultilevel"/>
    <w:tmpl w:val="09BE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46658"/>
    <w:multiLevelType w:val="hybridMultilevel"/>
    <w:tmpl w:val="2526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C705F"/>
    <w:multiLevelType w:val="hybridMultilevel"/>
    <w:tmpl w:val="9CF60834"/>
    <w:lvl w:ilvl="0" w:tplc="E926FC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239E"/>
    <w:multiLevelType w:val="hybridMultilevel"/>
    <w:tmpl w:val="2526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08DB"/>
    <w:multiLevelType w:val="hybridMultilevel"/>
    <w:tmpl w:val="EB8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C13BE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338"/>
    <w:multiLevelType w:val="hybridMultilevel"/>
    <w:tmpl w:val="090A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C1A7F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1E4E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B48C2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C0C4A"/>
    <w:multiLevelType w:val="hybridMultilevel"/>
    <w:tmpl w:val="2526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F7E0E"/>
    <w:multiLevelType w:val="hybridMultilevel"/>
    <w:tmpl w:val="2526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27E1C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35DF"/>
    <w:multiLevelType w:val="hybridMultilevel"/>
    <w:tmpl w:val="DC3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367A9"/>
    <w:multiLevelType w:val="hybridMultilevel"/>
    <w:tmpl w:val="2A5A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C00FE"/>
    <w:multiLevelType w:val="hybridMultilevel"/>
    <w:tmpl w:val="1E8A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E1D86"/>
    <w:multiLevelType w:val="hybridMultilevel"/>
    <w:tmpl w:val="1E8A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E6B6F"/>
    <w:multiLevelType w:val="hybridMultilevel"/>
    <w:tmpl w:val="1E8A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44DB6"/>
    <w:multiLevelType w:val="hybridMultilevel"/>
    <w:tmpl w:val="E5A0A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60973"/>
    <w:multiLevelType w:val="hybridMultilevel"/>
    <w:tmpl w:val="76D2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76062"/>
    <w:multiLevelType w:val="hybridMultilevel"/>
    <w:tmpl w:val="A9B6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9244C"/>
    <w:multiLevelType w:val="hybridMultilevel"/>
    <w:tmpl w:val="63204310"/>
    <w:lvl w:ilvl="0" w:tplc="69DA70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E80CEF"/>
    <w:multiLevelType w:val="hybridMultilevel"/>
    <w:tmpl w:val="9B96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43CF4"/>
    <w:multiLevelType w:val="hybridMultilevel"/>
    <w:tmpl w:val="60BE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304CE"/>
    <w:multiLevelType w:val="hybridMultilevel"/>
    <w:tmpl w:val="1E8A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60A7A"/>
    <w:multiLevelType w:val="hybridMultilevel"/>
    <w:tmpl w:val="103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51EF9"/>
    <w:multiLevelType w:val="hybridMultilevel"/>
    <w:tmpl w:val="8DE4D12C"/>
    <w:lvl w:ilvl="0" w:tplc="A02053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6C4C71"/>
    <w:multiLevelType w:val="hybridMultilevel"/>
    <w:tmpl w:val="4B3CB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095A8A"/>
    <w:multiLevelType w:val="hybridMultilevel"/>
    <w:tmpl w:val="1BEA69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ED86E67"/>
    <w:multiLevelType w:val="hybridMultilevel"/>
    <w:tmpl w:val="CED6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25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26"/>
  </w:num>
  <w:num w:numId="10">
    <w:abstractNumId w:val="4"/>
  </w:num>
  <w:num w:numId="11">
    <w:abstractNumId w:val="30"/>
  </w:num>
  <w:num w:numId="12">
    <w:abstractNumId w:val="3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28"/>
  </w:num>
  <w:num w:numId="19">
    <w:abstractNumId w:val="1"/>
  </w:num>
  <w:num w:numId="20">
    <w:abstractNumId w:val="18"/>
  </w:num>
  <w:num w:numId="21">
    <w:abstractNumId w:val="6"/>
  </w:num>
  <w:num w:numId="22">
    <w:abstractNumId w:val="22"/>
  </w:num>
  <w:num w:numId="23">
    <w:abstractNumId w:val="16"/>
  </w:num>
  <w:num w:numId="24">
    <w:abstractNumId w:val="19"/>
  </w:num>
  <w:num w:numId="25">
    <w:abstractNumId w:val="3"/>
  </w:num>
  <w:num w:numId="26">
    <w:abstractNumId w:val="0"/>
  </w:num>
  <w:num w:numId="27">
    <w:abstractNumId w:val="13"/>
  </w:num>
  <w:num w:numId="28">
    <w:abstractNumId w:val="11"/>
  </w:num>
  <w:num w:numId="29">
    <w:abstractNumId w:val="7"/>
  </w:num>
  <w:num w:numId="30">
    <w:abstractNumId w:val="27"/>
  </w:num>
  <w:num w:numId="31">
    <w:abstractNumId w:val="17"/>
  </w:num>
  <w:num w:numId="32">
    <w:abstractNumId w:val="9"/>
  </w:num>
  <w:num w:numId="33">
    <w:abstractNumId w:val="14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12A"/>
    <w:rsid w:val="000058B8"/>
    <w:rsid w:val="000058DB"/>
    <w:rsid w:val="0003067A"/>
    <w:rsid w:val="000361D1"/>
    <w:rsid w:val="00054641"/>
    <w:rsid w:val="000621F9"/>
    <w:rsid w:val="0008148D"/>
    <w:rsid w:val="000B0FBF"/>
    <w:rsid w:val="000B127F"/>
    <w:rsid w:val="000C1644"/>
    <w:rsid w:val="000C2246"/>
    <w:rsid w:val="000E0A6A"/>
    <w:rsid w:val="00122923"/>
    <w:rsid w:val="001229AE"/>
    <w:rsid w:val="00153414"/>
    <w:rsid w:val="0015344B"/>
    <w:rsid w:val="001566C8"/>
    <w:rsid w:val="001630B0"/>
    <w:rsid w:val="00165871"/>
    <w:rsid w:val="001A5AA6"/>
    <w:rsid w:val="001C25E0"/>
    <w:rsid w:val="001C6825"/>
    <w:rsid w:val="001C738F"/>
    <w:rsid w:val="001E76BE"/>
    <w:rsid w:val="00203B74"/>
    <w:rsid w:val="00233D70"/>
    <w:rsid w:val="00245F6D"/>
    <w:rsid w:val="00251BAD"/>
    <w:rsid w:val="00263196"/>
    <w:rsid w:val="002706B8"/>
    <w:rsid w:val="0029025B"/>
    <w:rsid w:val="002B7649"/>
    <w:rsid w:val="002E0206"/>
    <w:rsid w:val="002E2AF2"/>
    <w:rsid w:val="0031435F"/>
    <w:rsid w:val="00335976"/>
    <w:rsid w:val="0034304E"/>
    <w:rsid w:val="00347144"/>
    <w:rsid w:val="003543E1"/>
    <w:rsid w:val="00364F1E"/>
    <w:rsid w:val="003754C0"/>
    <w:rsid w:val="00377788"/>
    <w:rsid w:val="003C1414"/>
    <w:rsid w:val="003D6F21"/>
    <w:rsid w:val="003E5C0E"/>
    <w:rsid w:val="004472CE"/>
    <w:rsid w:val="00476545"/>
    <w:rsid w:val="0048544B"/>
    <w:rsid w:val="004861AD"/>
    <w:rsid w:val="00497547"/>
    <w:rsid w:val="004978D2"/>
    <w:rsid w:val="004B1BB9"/>
    <w:rsid w:val="004C0F79"/>
    <w:rsid w:val="004D1FBE"/>
    <w:rsid w:val="004D6963"/>
    <w:rsid w:val="0050441E"/>
    <w:rsid w:val="00510CB1"/>
    <w:rsid w:val="00513EFE"/>
    <w:rsid w:val="00525399"/>
    <w:rsid w:val="00526BC2"/>
    <w:rsid w:val="00535847"/>
    <w:rsid w:val="00540DB3"/>
    <w:rsid w:val="00545A25"/>
    <w:rsid w:val="005A70E0"/>
    <w:rsid w:val="005A7B61"/>
    <w:rsid w:val="005B2F77"/>
    <w:rsid w:val="005C071B"/>
    <w:rsid w:val="005C524C"/>
    <w:rsid w:val="005D5272"/>
    <w:rsid w:val="005F02B5"/>
    <w:rsid w:val="005F6744"/>
    <w:rsid w:val="00601E55"/>
    <w:rsid w:val="00604537"/>
    <w:rsid w:val="00631528"/>
    <w:rsid w:val="00657FD0"/>
    <w:rsid w:val="00670A7B"/>
    <w:rsid w:val="006C3BF3"/>
    <w:rsid w:val="0070230F"/>
    <w:rsid w:val="00717CC9"/>
    <w:rsid w:val="00730184"/>
    <w:rsid w:val="0073221A"/>
    <w:rsid w:val="00740D70"/>
    <w:rsid w:val="00742024"/>
    <w:rsid w:val="0079602F"/>
    <w:rsid w:val="007C03FA"/>
    <w:rsid w:val="007C08F9"/>
    <w:rsid w:val="007C23D8"/>
    <w:rsid w:val="007E3AAB"/>
    <w:rsid w:val="007E5D08"/>
    <w:rsid w:val="007F5CE1"/>
    <w:rsid w:val="008000ED"/>
    <w:rsid w:val="008056F8"/>
    <w:rsid w:val="00816A66"/>
    <w:rsid w:val="00835AFE"/>
    <w:rsid w:val="0085212A"/>
    <w:rsid w:val="008576EA"/>
    <w:rsid w:val="00891586"/>
    <w:rsid w:val="008A684A"/>
    <w:rsid w:val="008D5A9A"/>
    <w:rsid w:val="008E24FF"/>
    <w:rsid w:val="008F3392"/>
    <w:rsid w:val="00905258"/>
    <w:rsid w:val="00951500"/>
    <w:rsid w:val="0096464C"/>
    <w:rsid w:val="00973645"/>
    <w:rsid w:val="00975A27"/>
    <w:rsid w:val="009A3054"/>
    <w:rsid w:val="009A6D9F"/>
    <w:rsid w:val="009C650E"/>
    <w:rsid w:val="009E057F"/>
    <w:rsid w:val="009E16F3"/>
    <w:rsid w:val="00A0513E"/>
    <w:rsid w:val="00A16038"/>
    <w:rsid w:val="00A16B75"/>
    <w:rsid w:val="00A314BC"/>
    <w:rsid w:val="00A37D96"/>
    <w:rsid w:val="00A46D12"/>
    <w:rsid w:val="00A71519"/>
    <w:rsid w:val="00A72375"/>
    <w:rsid w:val="00A770F1"/>
    <w:rsid w:val="00A80AE4"/>
    <w:rsid w:val="00A818CA"/>
    <w:rsid w:val="00AA5C99"/>
    <w:rsid w:val="00AF409D"/>
    <w:rsid w:val="00B27381"/>
    <w:rsid w:val="00B4166D"/>
    <w:rsid w:val="00B566C6"/>
    <w:rsid w:val="00B56C61"/>
    <w:rsid w:val="00B61C2E"/>
    <w:rsid w:val="00B810EB"/>
    <w:rsid w:val="00B818F5"/>
    <w:rsid w:val="00B91C8C"/>
    <w:rsid w:val="00B95B37"/>
    <w:rsid w:val="00BA0748"/>
    <w:rsid w:val="00BC052A"/>
    <w:rsid w:val="00BC05C4"/>
    <w:rsid w:val="00BC3789"/>
    <w:rsid w:val="00BE748A"/>
    <w:rsid w:val="00BF72D4"/>
    <w:rsid w:val="00C16026"/>
    <w:rsid w:val="00C332BD"/>
    <w:rsid w:val="00C43E3E"/>
    <w:rsid w:val="00C66DC6"/>
    <w:rsid w:val="00C80BCF"/>
    <w:rsid w:val="00C83CD2"/>
    <w:rsid w:val="00D00DBE"/>
    <w:rsid w:val="00D06E81"/>
    <w:rsid w:val="00D215D4"/>
    <w:rsid w:val="00D21800"/>
    <w:rsid w:val="00D300B1"/>
    <w:rsid w:val="00D30DDA"/>
    <w:rsid w:val="00D44403"/>
    <w:rsid w:val="00D5211B"/>
    <w:rsid w:val="00D53411"/>
    <w:rsid w:val="00D56DAF"/>
    <w:rsid w:val="00D645C7"/>
    <w:rsid w:val="00D84EC7"/>
    <w:rsid w:val="00DA47E2"/>
    <w:rsid w:val="00DC457E"/>
    <w:rsid w:val="00DE238C"/>
    <w:rsid w:val="00DF10BE"/>
    <w:rsid w:val="00DF7B2B"/>
    <w:rsid w:val="00E014CE"/>
    <w:rsid w:val="00E05D84"/>
    <w:rsid w:val="00E123E2"/>
    <w:rsid w:val="00E42726"/>
    <w:rsid w:val="00E53F68"/>
    <w:rsid w:val="00E84550"/>
    <w:rsid w:val="00EB1B1C"/>
    <w:rsid w:val="00EF0689"/>
    <w:rsid w:val="00EF1504"/>
    <w:rsid w:val="00F25EDF"/>
    <w:rsid w:val="00F26CDC"/>
    <w:rsid w:val="00F53CCC"/>
    <w:rsid w:val="00F73164"/>
    <w:rsid w:val="00F87431"/>
    <w:rsid w:val="00F93EC1"/>
    <w:rsid w:val="00FC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1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B1"/>
  </w:style>
  <w:style w:type="paragraph" w:styleId="2">
    <w:name w:val="heading 2"/>
    <w:basedOn w:val="a"/>
    <w:next w:val="a"/>
    <w:link w:val="20"/>
    <w:uiPriority w:val="9"/>
    <w:unhideWhenUsed/>
    <w:qFormat/>
    <w:rsid w:val="00153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510CB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10CB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58">
    <w:name w:val="Основной текст (14)58"/>
    <w:rsid w:val="00510CB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497547"/>
    <w:pPr>
      <w:ind w:left="720"/>
      <w:contextualSpacing/>
    </w:pPr>
  </w:style>
  <w:style w:type="paragraph" w:customStyle="1" w:styleId="21">
    <w:name w:val="стиль2"/>
    <w:basedOn w:val="a"/>
    <w:rsid w:val="005B2F7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09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A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0AE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80A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80AE4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8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80AE4"/>
  </w:style>
  <w:style w:type="numbering" w:customStyle="1" w:styleId="22">
    <w:name w:val="Нет списка2"/>
    <w:next w:val="a2"/>
    <w:uiPriority w:val="99"/>
    <w:semiHidden/>
    <w:unhideWhenUsed/>
    <w:rsid w:val="00A80AE4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A80AE4"/>
  </w:style>
  <w:style w:type="character" w:customStyle="1" w:styleId="20">
    <w:name w:val="Заголовок 2 Знак"/>
    <w:basedOn w:val="a0"/>
    <w:link w:val="2"/>
    <w:uiPriority w:val="9"/>
    <w:rsid w:val="00153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Hyperlink"/>
    <w:uiPriority w:val="99"/>
    <w:semiHidden/>
    <w:unhideWhenUsed/>
    <w:rsid w:val="001E76BE"/>
    <w:rPr>
      <w:rFonts w:ascii="Times New Roman" w:hAnsi="Times New Roman" w:cs="Times New Roman" w:hint="default"/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8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5773-7C5E-4987-A667-58554A40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12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Zolsvetl_20</dc:creator>
  <cp:keywords/>
  <dc:description/>
  <cp:lastModifiedBy>Абазакт СОШ2</cp:lastModifiedBy>
  <cp:revision>31</cp:revision>
  <cp:lastPrinted>2023-10-31T11:30:00Z</cp:lastPrinted>
  <dcterms:created xsi:type="dcterms:W3CDTF">2021-09-08T07:36:00Z</dcterms:created>
  <dcterms:modified xsi:type="dcterms:W3CDTF">2011-03-03T23:10:00Z</dcterms:modified>
</cp:coreProperties>
</file>