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rFonts w:ascii="Times New Roman" w:hAnsi="Times New Roman"/>
          <w:b/>
          <w:b/>
          <w:i w:val="false"/>
          <w:i w:val="false"/>
          <w:color w:val="000000"/>
          <w:sz w:val="28"/>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655310" cy="777748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655310" cy="7777480"/>
                    </a:xfrm>
                    <a:prstGeom prst="rect">
                      <a:avLst/>
                    </a:prstGeom>
                  </pic:spPr>
                </pic:pic>
              </a:graphicData>
            </a:graphic>
          </wp:anchor>
        </w:drawing>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left"/>
        <w:rPr/>
      </w:pPr>
      <w:r>
        <w:rPr/>
      </w:r>
      <w:bookmarkStart w:id="0" w:name="block-375005781"/>
      <w:bookmarkStart w:id="1" w:name="block-37500578"/>
      <w:bookmarkStart w:id="2" w:name="block-375005781"/>
      <w:bookmarkStart w:id="3" w:name="block-37500578"/>
      <w:bookmarkEnd w:id="2"/>
      <w:bookmarkEnd w:id="3"/>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ОБЩАЯ ХАРАКТЕРИСТИКА УЧЕБНОГО ПРЕДМЕТА «ОБЩЕСТВОЗНАНИЕ»</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pStyle w:val="Normal"/>
        <w:spacing w:lineRule="exact" w:line="264" w:before="0" w:after="0"/>
        <w:ind w:firstLine="600"/>
        <w:jc w:val="both"/>
        <w:rPr/>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pStyle w:val="Normal"/>
        <w:spacing w:lineRule="exact" w:line="264" w:before="0" w:after="0"/>
        <w:ind w:firstLine="600"/>
        <w:jc w:val="both"/>
        <w:rPr/>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pStyle w:val="Normal"/>
        <w:spacing w:lineRule="exact" w:line="264" w:before="0" w:after="0"/>
        <w:ind w:left="120" w:hanging="0"/>
        <w:jc w:val="both"/>
        <w:rPr/>
      </w:pPr>
      <w:r>
        <w:rPr>
          <w:rFonts w:ascii="Times New Roman" w:hAnsi="Times New Roman"/>
          <w:b/>
          <w:i w:val="false"/>
          <w:color w:val="000000"/>
          <w:sz w:val="28"/>
        </w:rPr>
        <w:t>ЦЕЛИ ИЗУЧЕНИЯ УЧЕБНОГО ПРЕДМЕТА «ОБЩЕСТВОЗНАНИЕ»</w:t>
      </w:r>
    </w:p>
    <w:p>
      <w:pPr>
        <w:pStyle w:val="Normal"/>
        <w:spacing w:lineRule="exact" w:line="264" w:before="0" w:after="0"/>
        <w:ind w:firstLine="600"/>
        <w:jc w:val="both"/>
        <w:rPr/>
      </w:pPr>
      <w:r>
        <w:rPr>
          <w:rFonts w:ascii="Times New Roman" w:hAnsi="Times New Roman"/>
          <w:b w:val="false"/>
          <w:i w:val="false"/>
          <w:color w:val="000000"/>
          <w:sz w:val="28"/>
        </w:rPr>
        <w:t>Целями обществоведческого образования в основной школе являются:</w:t>
      </w:r>
    </w:p>
    <w:p>
      <w:pPr>
        <w:pStyle w:val="Normal"/>
        <w:numPr>
          <w:ilvl w:val="0"/>
          <w:numId w:val="1"/>
        </w:numPr>
        <w:spacing w:lineRule="exact" w:line="264" w:before="0" w:after="0"/>
        <w:jc w:val="both"/>
        <w:rPr/>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pStyle w:val="Normal"/>
        <w:numPr>
          <w:ilvl w:val="0"/>
          <w:numId w:val="1"/>
        </w:numPr>
        <w:spacing w:lineRule="exact" w:line="264" w:before="0" w:after="0"/>
        <w:jc w:val="both"/>
        <w:rPr/>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pStyle w:val="Normal"/>
        <w:numPr>
          <w:ilvl w:val="0"/>
          <w:numId w:val="1"/>
        </w:numPr>
        <w:spacing w:lineRule="exact" w:line="264" w:before="0" w:after="0"/>
        <w:jc w:val="both"/>
        <w:rPr/>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pStyle w:val="Normal"/>
        <w:numPr>
          <w:ilvl w:val="0"/>
          <w:numId w:val="1"/>
        </w:numPr>
        <w:spacing w:lineRule="exact" w:line="264" w:before="0" w:after="0"/>
        <w:jc w:val="both"/>
        <w:rPr/>
      </w:pPr>
      <w:r>
        <w:rPr>
          <w:rFonts w:ascii="Times New Roman" w:hAnsi="Times New Roman"/>
          <w:b w:val="false"/>
          <w:i w:val="false"/>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pStyle w:val="Normal"/>
        <w:numPr>
          <w:ilvl w:val="0"/>
          <w:numId w:val="1"/>
        </w:numPr>
        <w:spacing w:lineRule="exact" w:line="264" w:before="0" w:after="0"/>
        <w:jc w:val="both"/>
        <w:rPr/>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МЕСТО УЧЕБНОГО ПРЕДМЕТА «ОБЩЕСТВОЗНАНИЕ» В УЧЕБНОМ ПЛАНЕ</w:t>
      </w:r>
    </w:p>
    <w:p>
      <w:pPr>
        <w:pStyle w:val="Normal"/>
        <w:spacing w:lineRule="exact" w:line="264" w:before="0" w:after="0"/>
        <w:ind w:left="120" w:hanging="0"/>
        <w:jc w:val="both"/>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left="120" w:hanging="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bookmarkStart w:id="4" w:name="block-375005841"/>
      <w:bookmarkStart w:id="5" w:name="block-37500584"/>
      <w:bookmarkEnd w:id="4"/>
      <w:bookmarkEnd w:id="5"/>
    </w:p>
    <w:p>
      <w:pPr>
        <w:pStyle w:val="Normal"/>
        <w:spacing w:lineRule="exact" w:line="264" w:before="0" w:after="0"/>
        <w:ind w:left="120" w:hanging="0"/>
        <w:jc w:val="both"/>
        <w:rPr/>
      </w:pPr>
      <w:r>
        <w:rPr>
          <w:rFonts w:ascii="Times New Roman" w:hAnsi="Times New Roman"/>
          <w:b/>
          <w:i w:val="false"/>
          <w:color w:val="000000"/>
          <w:sz w:val="28"/>
        </w:rPr>
        <w:t>СОДЕРЖАНИЕ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Человек и его социальное окружение.</w:t>
      </w:r>
    </w:p>
    <w:p>
      <w:pPr>
        <w:pStyle w:val="Normal"/>
        <w:spacing w:lineRule="exact" w:line="264" w:before="0" w:after="0"/>
        <w:ind w:firstLine="600"/>
        <w:jc w:val="both"/>
        <w:rPr/>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pStyle w:val="Normal"/>
        <w:spacing w:lineRule="exact" w:line="264" w:before="0" w:after="0"/>
        <w:ind w:firstLine="600"/>
        <w:jc w:val="both"/>
        <w:rPr/>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pStyle w:val="Normal"/>
        <w:spacing w:lineRule="exact" w:line="264" w:before="0" w:after="0"/>
        <w:ind w:firstLine="600"/>
        <w:jc w:val="both"/>
        <w:rPr/>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pStyle w:val="Normal"/>
        <w:spacing w:lineRule="exact" w:line="264" w:before="0" w:after="0"/>
        <w:ind w:firstLine="600"/>
        <w:jc w:val="both"/>
        <w:rPr/>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pStyle w:val="Normal"/>
        <w:spacing w:lineRule="exact" w:line="264" w:before="0" w:after="0"/>
        <w:ind w:firstLine="600"/>
        <w:jc w:val="both"/>
        <w:rPr/>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pStyle w:val="Normal"/>
        <w:spacing w:lineRule="exact" w:line="264" w:before="0" w:after="0"/>
        <w:ind w:firstLine="600"/>
        <w:jc w:val="both"/>
        <w:rPr/>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pStyle w:val="Normal"/>
        <w:spacing w:lineRule="exact" w:line="264" w:before="0" w:after="0"/>
        <w:ind w:firstLine="600"/>
        <w:jc w:val="both"/>
        <w:rPr/>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pStyle w:val="Normal"/>
        <w:spacing w:lineRule="exact" w:line="264" w:before="0" w:after="0"/>
        <w:ind w:firstLine="600"/>
        <w:jc w:val="both"/>
        <w:rPr/>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pStyle w:val="Normal"/>
        <w:spacing w:lineRule="exact" w:line="264" w:before="0" w:after="0"/>
        <w:ind w:firstLine="600"/>
        <w:jc w:val="both"/>
        <w:rPr/>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pStyle w:val="Normal"/>
        <w:spacing w:lineRule="exact" w:line="264" w:before="0" w:after="0"/>
        <w:ind w:firstLine="600"/>
        <w:jc w:val="both"/>
        <w:rPr/>
      </w:pPr>
      <w:r>
        <w:rPr>
          <w:rFonts w:ascii="Times New Roman" w:hAnsi="Times New Roman"/>
          <w:b/>
          <w:i w:val="false"/>
          <w:color w:val="000000"/>
          <w:sz w:val="28"/>
        </w:rPr>
        <w:t>Общество, в котором мы живём.</w:t>
      </w:r>
    </w:p>
    <w:p>
      <w:pPr>
        <w:pStyle w:val="Normal"/>
        <w:spacing w:lineRule="exact" w:line="264" w:before="0" w:after="0"/>
        <w:ind w:firstLine="600"/>
        <w:jc w:val="both"/>
        <w:rPr/>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pStyle w:val="Normal"/>
        <w:spacing w:lineRule="exact" w:line="264" w:before="0" w:after="0"/>
        <w:ind w:firstLine="600"/>
        <w:jc w:val="both"/>
        <w:rPr/>
      </w:pPr>
      <w:r>
        <w:rPr>
          <w:rFonts w:ascii="Times New Roman" w:hAnsi="Times New Roman"/>
          <w:b w:val="false"/>
          <w:i w:val="false"/>
          <w:color w:val="000000"/>
          <w:sz w:val="28"/>
        </w:rPr>
        <w:t>Социальные общности и группы. Положение человека в обществе.</w:t>
      </w:r>
    </w:p>
    <w:p>
      <w:pPr>
        <w:pStyle w:val="Normal"/>
        <w:spacing w:lineRule="exact" w:line="264" w:before="0" w:after="0"/>
        <w:ind w:firstLine="600"/>
        <w:jc w:val="both"/>
        <w:rPr/>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pStyle w:val="Normal"/>
        <w:spacing w:lineRule="exact" w:line="264" w:before="0" w:after="0"/>
        <w:ind w:firstLine="600"/>
        <w:jc w:val="both"/>
        <w:rPr/>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pStyle w:val="Normal"/>
        <w:spacing w:lineRule="exact" w:line="264" w:before="0" w:after="0"/>
        <w:ind w:firstLine="600"/>
        <w:jc w:val="both"/>
        <w:rPr/>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pStyle w:val="Normal"/>
        <w:spacing w:lineRule="exact" w:line="264" w:before="0" w:after="0"/>
        <w:ind w:firstLine="600"/>
        <w:jc w:val="both"/>
        <w:rPr/>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pStyle w:val="Normal"/>
        <w:spacing w:lineRule="exact" w:line="264" w:before="0" w:after="0"/>
        <w:ind w:firstLine="600"/>
        <w:jc w:val="both"/>
        <w:rPr/>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Социальные ценности и нормы.</w:t>
      </w:r>
    </w:p>
    <w:p>
      <w:pPr>
        <w:pStyle w:val="Normal"/>
        <w:spacing w:lineRule="exact" w:line="264" w:before="0" w:after="0"/>
        <w:ind w:firstLine="600"/>
        <w:jc w:val="both"/>
        <w:rPr/>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pStyle w:val="Normal"/>
        <w:spacing w:lineRule="exact" w:line="264" w:before="0" w:after="0"/>
        <w:ind w:firstLine="600"/>
        <w:jc w:val="both"/>
        <w:rPr/>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pStyle w:val="Normal"/>
        <w:spacing w:lineRule="exact" w:line="264" w:before="0" w:after="0"/>
        <w:ind w:firstLine="600"/>
        <w:jc w:val="both"/>
        <w:rPr/>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pStyle w:val="Normal"/>
        <w:spacing w:lineRule="exact" w:line="264" w:before="0" w:after="0"/>
        <w:ind w:firstLine="600"/>
        <w:jc w:val="both"/>
        <w:rPr/>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pStyle w:val="Normal"/>
        <w:spacing w:lineRule="exact" w:line="264" w:before="0" w:after="0"/>
        <w:ind w:firstLine="600"/>
        <w:jc w:val="both"/>
        <w:rPr/>
      </w:pPr>
      <w:r>
        <w:rPr>
          <w:rFonts w:ascii="Times New Roman" w:hAnsi="Times New Roman"/>
          <w:b w:val="false"/>
          <w:i w:val="false"/>
          <w:color w:val="000000"/>
          <w:sz w:val="28"/>
        </w:rPr>
        <w:t>Право и его роль в жизни общества. Право и мораль.</w:t>
      </w:r>
    </w:p>
    <w:p>
      <w:pPr>
        <w:pStyle w:val="Normal"/>
        <w:spacing w:lineRule="exact" w:line="264" w:before="0" w:after="0"/>
        <w:ind w:firstLine="600"/>
        <w:jc w:val="both"/>
        <w:rPr/>
      </w:pPr>
      <w:r>
        <w:rPr>
          <w:rFonts w:ascii="Times New Roman" w:hAnsi="Times New Roman"/>
          <w:b/>
          <w:i w:val="false"/>
          <w:color w:val="000000"/>
          <w:sz w:val="28"/>
        </w:rPr>
        <w:t>Человек как участник правовых отношений.</w:t>
      </w:r>
    </w:p>
    <w:p>
      <w:pPr>
        <w:pStyle w:val="Normal"/>
        <w:spacing w:lineRule="exact" w:line="264" w:before="0" w:after="0"/>
        <w:ind w:firstLine="600"/>
        <w:jc w:val="both"/>
        <w:rPr/>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pStyle w:val="Normal"/>
        <w:spacing w:lineRule="exact" w:line="264" w:before="0" w:after="0"/>
        <w:ind w:firstLine="600"/>
        <w:jc w:val="both"/>
        <w:rPr/>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pStyle w:val="Normal"/>
        <w:spacing w:lineRule="exact" w:line="264" w:before="0" w:after="0"/>
        <w:ind w:firstLine="600"/>
        <w:jc w:val="both"/>
        <w:rPr/>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pStyle w:val="Normal"/>
        <w:spacing w:lineRule="exact" w:line="264" w:before="0" w:after="0"/>
        <w:ind w:firstLine="600"/>
        <w:jc w:val="both"/>
        <w:rPr/>
      </w:pPr>
      <w:r>
        <w:rPr>
          <w:rFonts w:ascii="Times New Roman" w:hAnsi="Times New Roman"/>
          <w:b/>
          <w:i w:val="false"/>
          <w:color w:val="000000"/>
          <w:sz w:val="28"/>
        </w:rPr>
        <w:t>Основы российского права.</w:t>
      </w:r>
    </w:p>
    <w:p>
      <w:pPr>
        <w:pStyle w:val="Normal"/>
        <w:spacing w:lineRule="exact" w:line="264" w:before="0" w:after="0"/>
        <w:ind w:firstLine="600"/>
        <w:jc w:val="both"/>
        <w:rPr/>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pStyle w:val="Normal"/>
        <w:spacing w:lineRule="exact" w:line="264" w:before="0" w:after="0"/>
        <w:ind w:firstLine="600"/>
        <w:jc w:val="both"/>
        <w:rPr/>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pStyle w:val="Normal"/>
        <w:spacing w:lineRule="exact" w:line="264" w:before="0" w:after="0"/>
        <w:ind w:firstLine="600"/>
        <w:jc w:val="both"/>
        <w:rPr/>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pStyle w:val="Normal"/>
        <w:spacing w:lineRule="exact" w:line="264" w:before="0" w:after="0"/>
        <w:ind w:firstLine="600"/>
        <w:jc w:val="both"/>
        <w:rPr/>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pStyle w:val="Normal"/>
        <w:spacing w:lineRule="exact" w:line="264" w:before="0" w:after="0"/>
        <w:ind w:firstLine="600"/>
        <w:jc w:val="both"/>
        <w:rPr/>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pStyle w:val="Normal"/>
        <w:spacing w:lineRule="exact" w:line="264" w:before="0" w:after="0"/>
        <w:ind w:firstLine="600"/>
        <w:jc w:val="both"/>
        <w:rPr/>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Человек в экономических отношениях.</w:t>
      </w:r>
    </w:p>
    <w:p>
      <w:pPr>
        <w:pStyle w:val="Normal"/>
        <w:spacing w:lineRule="exact" w:line="264" w:before="0" w:after="0"/>
        <w:ind w:firstLine="600"/>
        <w:jc w:val="both"/>
        <w:rPr/>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pStyle w:val="Normal"/>
        <w:spacing w:lineRule="exact" w:line="264" w:before="0" w:after="0"/>
        <w:ind w:firstLine="600"/>
        <w:jc w:val="both"/>
        <w:rPr/>
      </w:pPr>
      <w:r>
        <w:rPr>
          <w:rFonts w:ascii="Times New Roman" w:hAnsi="Times New Roman"/>
          <w:b w:val="false"/>
          <w:i w:val="false"/>
          <w:color w:val="000000"/>
          <w:sz w:val="28"/>
        </w:rPr>
        <w:t>Экономическая система и её функции. Собственность.</w:t>
      </w:r>
    </w:p>
    <w:p>
      <w:pPr>
        <w:pStyle w:val="Normal"/>
        <w:spacing w:lineRule="exact" w:line="264" w:before="0" w:after="0"/>
        <w:ind w:firstLine="600"/>
        <w:jc w:val="both"/>
        <w:rPr/>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pStyle w:val="Normal"/>
        <w:spacing w:lineRule="exact" w:line="264" w:before="0" w:after="0"/>
        <w:ind w:firstLine="600"/>
        <w:jc w:val="both"/>
        <w:rPr/>
      </w:pPr>
      <w:r>
        <w:rPr>
          <w:rFonts w:ascii="Times New Roman" w:hAnsi="Times New Roman"/>
          <w:b w:val="false"/>
          <w:i w:val="false"/>
          <w:color w:val="000000"/>
          <w:sz w:val="28"/>
        </w:rPr>
        <w:t>Предпринимательство. Виды и формы предпринимательской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Обмен. Деньги и их функции. Торговля и её формы.</w:t>
      </w:r>
    </w:p>
    <w:p>
      <w:pPr>
        <w:pStyle w:val="Normal"/>
        <w:spacing w:lineRule="exact" w:line="264" w:before="0" w:after="0"/>
        <w:ind w:firstLine="600"/>
        <w:jc w:val="both"/>
        <w:rPr/>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pStyle w:val="Normal"/>
        <w:spacing w:lineRule="exact" w:line="264" w:before="0" w:after="0"/>
        <w:ind w:firstLine="600"/>
        <w:jc w:val="both"/>
        <w:rPr/>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pStyle w:val="Normal"/>
        <w:spacing w:lineRule="exact" w:line="264" w:before="0" w:after="0"/>
        <w:ind w:firstLine="600"/>
        <w:jc w:val="both"/>
        <w:rPr/>
      </w:pPr>
      <w:r>
        <w:rPr>
          <w:rFonts w:ascii="Times New Roman" w:hAnsi="Times New Roman"/>
          <w:b w:val="false"/>
          <w:i w:val="false"/>
          <w:color w:val="000000"/>
          <w:sz w:val="28"/>
        </w:rPr>
        <w:t>Заработная плата и стимулирование труда. Занятость и безработица.</w:t>
      </w:r>
    </w:p>
    <w:p>
      <w:pPr>
        <w:pStyle w:val="Normal"/>
        <w:spacing w:lineRule="exact" w:line="264" w:before="0" w:after="0"/>
        <w:ind w:firstLine="600"/>
        <w:jc w:val="both"/>
        <w:rPr/>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pStyle w:val="Normal"/>
        <w:spacing w:lineRule="exact" w:line="264" w:before="0" w:after="0"/>
        <w:ind w:firstLine="600"/>
        <w:jc w:val="both"/>
        <w:rPr/>
      </w:pPr>
      <w:r>
        <w:rPr>
          <w:rFonts w:ascii="Times New Roman" w:hAnsi="Times New Roman"/>
          <w:b w:val="false"/>
          <w:i w:val="false"/>
          <w:color w:val="000000"/>
          <w:sz w:val="28"/>
        </w:rPr>
        <w:t>Основные типы финансовых инструментов: акции и облигации.</w:t>
      </w:r>
    </w:p>
    <w:p>
      <w:pPr>
        <w:pStyle w:val="Normal"/>
        <w:spacing w:lineRule="exact" w:line="264" w:before="0" w:after="0"/>
        <w:ind w:firstLine="600"/>
        <w:jc w:val="both"/>
        <w:rPr/>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pStyle w:val="Normal"/>
        <w:spacing w:lineRule="exact" w:line="264" w:before="0" w:after="0"/>
        <w:ind w:firstLine="600"/>
        <w:jc w:val="both"/>
        <w:rPr/>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pStyle w:val="Normal"/>
        <w:spacing w:lineRule="exact" w:line="264" w:before="0" w:after="0"/>
        <w:ind w:firstLine="600"/>
        <w:jc w:val="both"/>
        <w:rPr/>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pStyle w:val="Normal"/>
        <w:spacing w:lineRule="exact" w:line="264" w:before="0" w:after="0"/>
        <w:ind w:firstLine="600"/>
        <w:jc w:val="both"/>
        <w:rPr/>
      </w:pPr>
      <w:r>
        <w:rPr>
          <w:rFonts w:ascii="Times New Roman" w:hAnsi="Times New Roman"/>
          <w:b/>
          <w:i w:val="false"/>
          <w:color w:val="000000"/>
          <w:sz w:val="28"/>
        </w:rPr>
        <w:t>Человек в мире культуры.</w:t>
      </w:r>
    </w:p>
    <w:p>
      <w:pPr>
        <w:pStyle w:val="Normal"/>
        <w:spacing w:lineRule="exact" w:line="264" w:before="0" w:after="0"/>
        <w:ind w:firstLine="600"/>
        <w:jc w:val="both"/>
        <w:rPr/>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pStyle w:val="Normal"/>
        <w:spacing w:lineRule="exact" w:line="264" w:before="0" w:after="0"/>
        <w:ind w:firstLine="600"/>
        <w:jc w:val="both"/>
        <w:rPr/>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pStyle w:val="Normal"/>
        <w:spacing w:lineRule="exact" w:line="264" w:before="0" w:after="0"/>
        <w:ind w:firstLine="600"/>
        <w:jc w:val="both"/>
        <w:rPr/>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pStyle w:val="Normal"/>
        <w:spacing w:lineRule="exact" w:line="264" w:before="0" w:after="0"/>
        <w:ind w:firstLine="600"/>
        <w:jc w:val="both"/>
        <w:rPr/>
      </w:pPr>
      <w:r>
        <w:rPr>
          <w:rFonts w:ascii="Times New Roman" w:hAnsi="Times New Roman"/>
          <w:b w:val="false"/>
          <w:i w:val="false"/>
          <w:color w:val="000000"/>
          <w:sz w:val="28"/>
        </w:rPr>
        <w:t>Политика в сфере культуры и образования в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pStyle w:val="Normal"/>
        <w:spacing w:lineRule="exact" w:line="264" w:before="0" w:after="0"/>
        <w:ind w:firstLine="600"/>
        <w:jc w:val="both"/>
        <w:rPr/>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firstLine="600"/>
        <w:jc w:val="both"/>
        <w:rPr/>
      </w:pPr>
      <w:r>
        <w:rPr>
          <w:rFonts w:ascii="Times New Roman" w:hAnsi="Times New Roman"/>
          <w:b/>
          <w:i w:val="false"/>
          <w:color w:val="000000"/>
          <w:sz w:val="28"/>
        </w:rPr>
        <w:t>Человек в политическом измерении.</w:t>
      </w:r>
    </w:p>
    <w:p>
      <w:pPr>
        <w:pStyle w:val="Normal"/>
        <w:spacing w:lineRule="exact" w:line="264" w:before="0" w:after="0"/>
        <w:ind w:firstLine="600"/>
        <w:jc w:val="both"/>
        <w:rPr/>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pStyle w:val="Normal"/>
        <w:spacing w:lineRule="exact" w:line="264" w:before="0" w:after="0"/>
        <w:ind w:firstLine="600"/>
        <w:jc w:val="both"/>
        <w:rPr/>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pStyle w:val="Normal"/>
        <w:spacing w:lineRule="exact" w:line="264" w:before="0" w:after="0"/>
        <w:ind w:firstLine="600"/>
        <w:jc w:val="both"/>
        <w:rPr/>
      </w:pPr>
      <w:r>
        <w:rPr>
          <w:rFonts w:ascii="Times New Roman" w:hAnsi="Times New Roman"/>
          <w:b w:val="false"/>
          <w:i w:val="false"/>
          <w:color w:val="000000"/>
          <w:sz w:val="28"/>
        </w:rPr>
        <w:t>Политический режим и его виды.</w:t>
      </w:r>
    </w:p>
    <w:p>
      <w:pPr>
        <w:pStyle w:val="Normal"/>
        <w:spacing w:lineRule="exact" w:line="264" w:before="0" w:after="0"/>
        <w:ind w:firstLine="600"/>
        <w:jc w:val="both"/>
        <w:rPr/>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pStyle w:val="Normal"/>
        <w:spacing w:lineRule="exact" w:line="264" w:before="0" w:after="0"/>
        <w:ind w:firstLine="600"/>
        <w:jc w:val="both"/>
        <w:rPr/>
      </w:pPr>
      <w:r>
        <w:rPr>
          <w:rFonts w:ascii="Times New Roman" w:hAnsi="Times New Roman"/>
          <w:b w:val="false"/>
          <w:i w:val="false"/>
          <w:color w:val="000000"/>
          <w:sz w:val="28"/>
        </w:rPr>
        <w:t>Участие граждан в политике. Выборы, референдум.</w:t>
      </w:r>
    </w:p>
    <w:p>
      <w:pPr>
        <w:pStyle w:val="Normal"/>
        <w:spacing w:lineRule="exact" w:line="264" w:before="0" w:after="0"/>
        <w:ind w:firstLine="600"/>
        <w:jc w:val="both"/>
        <w:rPr/>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pStyle w:val="Normal"/>
        <w:spacing w:lineRule="exact" w:line="264" w:before="0" w:after="0"/>
        <w:ind w:firstLine="600"/>
        <w:jc w:val="both"/>
        <w:rPr/>
      </w:pPr>
      <w:r>
        <w:rPr>
          <w:rFonts w:ascii="Times New Roman" w:hAnsi="Times New Roman"/>
          <w:b/>
          <w:i w:val="false"/>
          <w:color w:val="000000"/>
          <w:sz w:val="28"/>
        </w:rPr>
        <w:t>Гражданин и государство.</w:t>
      </w:r>
    </w:p>
    <w:p>
      <w:pPr>
        <w:pStyle w:val="Normal"/>
        <w:spacing w:lineRule="exact" w:line="264" w:before="0" w:after="0"/>
        <w:ind w:firstLine="600"/>
        <w:jc w:val="both"/>
        <w:rPr/>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pStyle w:val="Normal"/>
        <w:spacing w:lineRule="exact" w:line="264" w:before="0" w:after="0"/>
        <w:ind w:firstLine="600"/>
        <w:jc w:val="both"/>
        <w:rPr/>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Местное самоуправление.</w:t>
      </w:r>
    </w:p>
    <w:p>
      <w:pPr>
        <w:pStyle w:val="Normal"/>
        <w:spacing w:lineRule="exact" w:line="264" w:before="0" w:after="0"/>
        <w:ind w:firstLine="600"/>
        <w:jc w:val="both"/>
        <w:rPr/>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pStyle w:val="Normal"/>
        <w:spacing w:lineRule="exact" w:line="264" w:before="0" w:after="0"/>
        <w:ind w:firstLine="600"/>
        <w:jc w:val="both"/>
        <w:rPr/>
      </w:pPr>
      <w:r>
        <w:rPr>
          <w:rFonts w:ascii="Times New Roman" w:hAnsi="Times New Roman"/>
          <w:b/>
          <w:i w:val="false"/>
          <w:color w:val="000000"/>
          <w:sz w:val="28"/>
        </w:rPr>
        <w:t>Человек в системе социальных отношений.</w:t>
      </w:r>
    </w:p>
    <w:p>
      <w:pPr>
        <w:pStyle w:val="Normal"/>
        <w:spacing w:lineRule="exact" w:line="264" w:before="0" w:after="0"/>
        <w:ind w:firstLine="600"/>
        <w:jc w:val="both"/>
        <w:rPr/>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pStyle w:val="Normal"/>
        <w:spacing w:lineRule="exact" w:line="264" w:before="0" w:after="0"/>
        <w:ind w:firstLine="600"/>
        <w:jc w:val="both"/>
        <w:rPr/>
      </w:pPr>
      <w:r>
        <w:rPr>
          <w:rFonts w:ascii="Times New Roman" w:hAnsi="Times New Roman"/>
          <w:b w:val="false"/>
          <w:i w:val="false"/>
          <w:color w:val="000000"/>
          <w:sz w:val="28"/>
        </w:rPr>
        <w:t>Социальная мобильность.</w:t>
      </w:r>
    </w:p>
    <w:p>
      <w:pPr>
        <w:pStyle w:val="Normal"/>
        <w:spacing w:lineRule="exact" w:line="264" w:before="0" w:after="0"/>
        <w:ind w:firstLine="600"/>
        <w:jc w:val="both"/>
        <w:rPr/>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pStyle w:val="Normal"/>
        <w:spacing w:lineRule="exact" w:line="264" w:before="0" w:after="0"/>
        <w:ind w:firstLine="600"/>
        <w:jc w:val="both"/>
        <w:rPr/>
      </w:pPr>
      <w:r>
        <w:rPr>
          <w:rFonts w:ascii="Times New Roman" w:hAnsi="Times New Roman"/>
          <w:b w:val="false"/>
          <w:i w:val="false"/>
          <w:color w:val="000000"/>
          <w:sz w:val="28"/>
        </w:rPr>
        <w:t>Социализация личности.</w:t>
      </w:r>
    </w:p>
    <w:p>
      <w:pPr>
        <w:pStyle w:val="Normal"/>
        <w:spacing w:lineRule="exact" w:line="264" w:before="0" w:after="0"/>
        <w:ind w:firstLine="600"/>
        <w:jc w:val="both"/>
        <w:rPr/>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pStyle w:val="Normal"/>
        <w:spacing w:lineRule="exact" w:line="264" w:before="0" w:after="0"/>
        <w:ind w:firstLine="600"/>
        <w:jc w:val="both"/>
        <w:rPr/>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pStyle w:val="Normal"/>
        <w:spacing w:lineRule="exact" w:line="264" w:before="0" w:after="0"/>
        <w:ind w:firstLine="600"/>
        <w:jc w:val="both"/>
        <w:rPr/>
      </w:pPr>
      <w:r>
        <w:rPr>
          <w:rFonts w:ascii="Times New Roman" w:hAnsi="Times New Roman"/>
          <w:b w:val="false"/>
          <w:i w:val="false"/>
          <w:color w:val="000000"/>
          <w:sz w:val="28"/>
        </w:rPr>
        <w:t>Социальная политика Российского государства.</w:t>
      </w:r>
    </w:p>
    <w:p>
      <w:pPr>
        <w:pStyle w:val="Normal"/>
        <w:spacing w:lineRule="exact" w:line="264" w:before="0" w:after="0"/>
        <w:ind w:firstLine="600"/>
        <w:jc w:val="both"/>
        <w:rPr/>
      </w:pPr>
      <w:r>
        <w:rPr>
          <w:rFonts w:ascii="Times New Roman" w:hAnsi="Times New Roman"/>
          <w:b w:val="false"/>
          <w:i w:val="false"/>
          <w:color w:val="000000"/>
          <w:sz w:val="28"/>
        </w:rPr>
        <w:t>Социальные конфликты и пути их разрешения.</w:t>
      </w:r>
    </w:p>
    <w:p>
      <w:pPr>
        <w:pStyle w:val="Normal"/>
        <w:spacing w:lineRule="exact" w:line="264" w:before="0" w:after="0"/>
        <w:ind w:firstLine="600"/>
        <w:jc w:val="both"/>
        <w:rPr/>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pStyle w:val="Normal"/>
        <w:spacing w:lineRule="exact" w:line="264" w:before="0" w:after="0"/>
        <w:ind w:firstLine="600"/>
        <w:jc w:val="both"/>
        <w:rPr/>
      </w:pPr>
      <w:r>
        <w:rPr>
          <w:rFonts w:ascii="Times New Roman" w:hAnsi="Times New Roman"/>
          <w:b/>
          <w:i w:val="false"/>
          <w:color w:val="000000"/>
          <w:sz w:val="28"/>
        </w:rPr>
        <w:t>Человек в современном изменяющемся мире.</w:t>
      </w:r>
    </w:p>
    <w:p>
      <w:pPr>
        <w:pStyle w:val="Normal"/>
        <w:spacing w:lineRule="exact" w:line="264" w:before="0" w:after="0"/>
        <w:ind w:firstLine="600"/>
        <w:jc w:val="both"/>
        <w:rPr/>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pStyle w:val="Normal"/>
        <w:spacing w:lineRule="exact" w:line="264" w:before="0" w:after="0"/>
        <w:ind w:firstLine="600"/>
        <w:jc w:val="both"/>
        <w:rPr/>
      </w:pPr>
      <w:r>
        <w:rPr>
          <w:rFonts w:ascii="Times New Roman" w:hAnsi="Times New Roman"/>
          <w:b w:val="false"/>
          <w:i w:val="false"/>
          <w:color w:val="000000"/>
          <w:sz w:val="28"/>
        </w:rPr>
        <w:t>Молодёжь – активный участник общественной жизни. Волонтёрское движение.</w:t>
      </w:r>
    </w:p>
    <w:p>
      <w:pPr>
        <w:pStyle w:val="Normal"/>
        <w:spacing w:lineRule="exact" w:line="264" w:before="0" w:after="0"/>
        <w:ind w:firstLine="600"/>
        <w:jc w:val="both"/>
        <w:rPr/>
      </w:pPr>
      <w:r>
        <w:rPr>
          <w:rFonts w:ascii="Times New Roman" w:hAnsi="Times New Roman"/>
          <w:b w:val="false"/>
          <w:i w:val="false"/>
          <w:color w:val="000000"/>
          <w:sz w:val="28"/>
        </w:rPr>
        <w:t>Профессии настоящего и будущего. Непрерывное образование и карьера.</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pStyle w:val="Normal"/>
        <w:spacing w:lineRule="exact" w:line="264" w:before="0" w:after="0"/>
        <w:ind w:firstLine="600"/>
        <w:jc w:val="both"/>
        <w:rPr/>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Перспективы развития общества.</w:t>
      </w:r>
      <w:bookmarkStart w:id="6" w:name="block-375005791"/>
      <w:bookmarkStart w:id="7" w:name="block-37500579"/>
      <w:bookmarkEnd w:id="6"/>
      <w:bookmarkEnd w:id="7"/>
    </w:p>
    <w:p>
      <w:pPr>
        <w:pStyle w:val="Normal"/>
        <w:spacing w:lineRule="exact" w:line="264" w:before="0" w:after="0"/>
        <w:ind w:left="120" w:hanging="0"/>
        <w:jc w:val="both"/>
        <w:rPr/>
      </w:pPr>
      <w:r>
        <w:rPr>
          <w:rFonts w:ascii="Times New Roman" w:hAnsi="Times New Roman"/>
          <w:b/>
          <w:i w:val="false"/>
          <w:color w:val="000000"/>
          <w:sz w:val="28"/>
        </w:rPr>
        <w:t>ПЛАНИРУЕМЫЕ ОБРАЗОВАТЕЛЬНЫЕ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pStyle w:val="Normal"/>
        <w:spacing w:lineRule="exact" w:line="264" w:before="0" w:after="0"/>
        <w:ind w:firstLine="600"/>
        <w:jc w:val="both"/>
        <w:rPr/>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pStyle w:val="Normal"/>
        <w:spacing w:lineRule="exact" w:line="264" w:before="0" w:after="0"/>
        <w:ind w:firstLine="600"/>
        <w:jc w:val="both"/>
        <w:rPr/>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pStyle w:val="Normal"/>
        <w:spacing w:lineRule="exact" w:line="264" w:before="0" w:after="0"/>
        <w:ind w:firstLine="600"/>
        <w:jc w:val="both"/>
        <w:rPr/>
      </w:pPr>
      <w:r>
        <w:rPr>
          <w:rFonts w:ascii="Times New Roman" w:hAnsi="Times New Roman"/>
          <w:b/>
          <w:i w:val="false"/>
          <w:color w:val="000000"/>
          <w:sz w:val="28"/>
        </w:rPr>
        <w:t>Гражданского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Патриотического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pStyle w:val="Normal"/>
        <w:spacing w:lineRule="exact" w:line="264" w:before="0" w:after="0"/>
        <w:ind w:firstLine="600"/>
        <w:jc w:val="both"/>
        <w:rPr/>
      </w:pPr>
      <w:r>
        <w:rPr>
          <w:rFonts w:ascii="Times New Roman" w:hAnsi="Times New Roman"/>
          <w:b/>
          <w:i w:val="false"/>
          <w:color w:val="000000"/>
          <w:sz w:val="28"/>
        </w:rPr>
        <w:t>Духовно-нравственного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exact" w:line="264" w:before="0" w:after="0"/>
        <w:ind w:firstLine="600"/>
        <w:jc w:val="both"/>
        <w:rPr/>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pStyle w:val="Normal"/>
        <w:spacing w:lineRule="exact" w:line="264" w:before="0" w:after="0"/>
        <w:ind w:firstLine="600"/>
        <w:jc w:val="both"/>
        <w:rPr/>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pStyle w:val="Normal"/>
        <w:spacing w:lineRule="exact" w:line="264" w:before="0" w:after="0"/>
        <w:ind w:firstLine="600"/>
        <w:jc w:val="both"/>
        <w:rPr/>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spacing w:lineRule="exact" w:line="264" w:before="0" w:after="0"/>
        <w:ind w:firstLine="600"/>
        <w:jc w:val="both"/>
        <w:rPr/>
      </w:pPr>
      <w:r>
        <w:rPr>
          <w:rFonts w:ascii="Times New Roman" w:hAnsi="Times New Roman"/>
          <w:b w:val="false"/>
          <w:i w:val="false"/>
          <w:color w:val="000000"/>
          <w:sz w:val="28"/>
        </w:rPr>
        <w:t xml:space="preserve">умение принимать себя и других, не осуждая; </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pStyle w:val="Normal"/>
        <w:spacing w:lineRule="exact" w:line="264" w:before="0" w:after="0"/>
        <w:ind w:firstLine="600"/>
        <w:jc w:val="both"/>
        <w:rPr/>
      </w:pPr>
      <w:r>
        <w:rPr>
          <w:rFonts w:ascii="Times New Roman" w:hAnsi="Times New Roman"/>
          <w:b/>
          <w:i w:val="false"/>
          <w:color w:val="000000"/>
          <w:sz w:val="28"/>
        </w:rPr>
        <w:t>Трудового воспитания:</w:t>
      </w:r>
    </w:p>
    <w:p>
      <w:pPr>
        <w:pStyle w:val="Normal"/>
        <w:spacing w:lineRule="exact" w:line="264" w:before="0" w:after="0"/>
        <w:ind w:firstLine="600"/>
        <w:jc w:val="both"/>
        <w:rPr/>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Экологического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pStyle w:val="Normal"/>
        <w:spacing w:lineRule="exact" w:line="264" w:before="0" w:after="0"/>
        <w:ind w:firstLine="600"/>
        <w:jc w:val="both"/>
        <w:rPr/>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spacing w:lineRule="exact" w:line="264" w:before="0" w:after="0"/>
        <w:ind w:firstLine="600"/>
        <w:jc w:val="both"/>
        <w:rPr/>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pStyle w:val="Normal"/>
        <w:spacing w:lineRule="exact" w:line="264" w:before="0" w:after="0"/>
        <w:ind w:firstLine="600"/>
        <w:jc w:val="both"/>
        <w:rPr/>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pStyle w:val="Normal"/>
        <w:spacing w:lineRule="exact" w:line="264" w:before="0" w:after="0"/>
        <w:ind w:firstLine="600"/>
        <w:jc w:val="both"/>
        <w:rPr/>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pStyle w:val="Normal"/>
        <w:spacing w:lineRule="exact" w:line="264" w:before="0" w:after="0"/>
        <w:ind w:firstLine="600"/>
        <w:jc w:val="both"/>
        <w:rPr/>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Normal"/>
        <w:spacing w:lineRule="exact" w:line="264" w:before="0" w:after="0"/>
        <w:ind w:firstLine="600"/>
        <w:jc w:val="both"/>
        <w:rPr/>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pStyle w:val="Normal"/>
        <w:spacing w:lineRule="exact" w:line="264" w:before="0" w:after="0"/>
        <w:ind w:firstLine="600"/>
        <w:jc w:val="both"/>
        <w:rPr/>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spacing w:lineRule="exact" w:line="264" w:before="0" w:after="0"/>
        <w:ind w:firstLine="600"/>
        <w:jc w:val="both"/>
        <w:rPr/>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pStyle w:val="Normal"/>
        <w:spacing w:lineRule="exact" w:line="264" w:before="0" w:after="0"/>
        <w:ind w:firstLine="600"/>
        <w:jc w:val="both"/>
        <w:rPr/>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pStyle w:val="Normal"/>
        <w:spacing w:lineRule="exact" w:line="264" w:before="0" w:after="0"/>
        <w:ind w:firstLine="600"/>
        <w:jc w:val="both"/>
        <w:rPr/>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pStyle w:val="Normal"/>
        <w:spacing w:lineRule="exact" w:line="264" w:before="0" w:after="0"/>
        <w:ind w:firstLine="600"/>
        <w:jc w:val="both"/>
        <w:rPr/>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pStyle w:val="Normal"/>
        <w:spacing w:lineRule="exact" w:line="264" w:before="0" w:after="0"/>
        <w:ind w:firstLine="600"/>
        <w:jc w:val="both"/>
        <w:rPr/>
      </w:pPr>
      <w:r>
        <w:rPr>
          <w:rFonts w:ascii="Times New Roman" w:hAnsi="Times New Roman"/>
          <w:b w:val="false"/>
          <w:i w:val="false"/>
          <w:color w:val="000000"/>
          <w:sz w:val="28"/>
        </w:rPr>
        <w:t>предлагать критерии для выявления закономерностей и противоречий;</w:t>
      </w:r>
    </w:p>
    <w:p>
      <w:pPr>
        <w:pStyle w:val="Normal"/>
        <w:spacing w:lineRule="exact" w:line="264" w:before="0" w:after="0"/>
        <w:ind w:firstLine="600"/>
        <w:jc w:val="both"/>
        <w:rPr/>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pStyle w:val="Normal"/>
        <w:spacing w:lineRule="exact" w:line="264" w:before="0" w:after="0"/>
        <w:ind w:firstLine="600"/>
        <w:jc w:val="both"/>
        <w:rPr/>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pStyle w:val="Normal"/>
        <w:spacing w:lineRule="exact" w:line="264" w:before="0" w:after="0"/>
        <w:ind w:firstLine="600"/>
        <w:jc w:val="both"/>
        <w:rPr/>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вопросы как исследовательский инструмент познания;</w:t>
      </w:r>
    </w:p>
    <w:p>
      <w:pPr>
        <w:pStyle w:val="Normal"/>
        <w:spacing w:lineRule="exact" w:line="264" w:before="0" w:after="0"/>
        <w:ind w:firstLine="600"/>
        <w:jc w:val="both"/>
        <w:rPr/>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Normal"/>
        <w:spacing w:lineRule="exact" w:line="264" w:before="0" w:after="0"/>
        <w:ind w:firstLine="600"/>
        <w:jc w:val="both"/>
        <w:rPr/>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pStyle w:val="Normal"/>
        <w:spacing w:lineRule="exact" w:line="264" w:before="0" w:after="0"/>
        <w:ind w:firstLine="600"/>
        <w:jc w:val="both"/>
        <w:rPr/>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pStyle w:val="Normal"/>
        <w:spacing w:lineRule="exact" w:line="264" w:before="0" w:after="0"/>
        <w:ind w:firstLine="600"/>
        <w:jc w:val="both"/>
        <w:rPr/>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pStyle w:val="Normal"/>
        <w:spacing w:lineRule="exact" w:line="264" w:before="0" w:after="0"/>
        <w:ind w:firstLine="600"/>
        <w:jc w:val="both"/>
        <w:rPr/>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spacing w:lineRule="exact" w:line="264" w:before="0" w:after="0"/>
        <w:ind w:firstLine="600"/>
        <w:jc w:val="both"/>
        <w:rPr/>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pStyle w:val="Normal"/>
        <w:spacing w:lineRule="exact" w:line="264" w:before="0" w:after="0"/>
        <w:ind w:firstLine="600"/>
        <w:jc w:val="both"/>
        <w:rPr/>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выбирать оптимальную форму представления информации;</w:t>
      </w:r>
    </w:p>
    <w:p>
      <w:pPr>
        <w:pStyle w:val="Normal"/>
        <w:spacing w:lineRule="exact" w:line="264" w:before="0" w:after="0"/>
        <w:ind w:firstLine="600"/>
        <w:jc w:val="both"/>
        <w:rPr/>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pStyle w:val="Normal"/>
        <w:spacing w:lineRule="exact" w:line="264" w:before="0" w:after="0"/>
        <w:ind w:firstLine="600"/>
        <w:jc w:val="both"/>
        <w:rPr/>
      </w:pPr>
      <w:r>
        <w:rPr>
          <w:rFonts w:ascii="Times New Roman" w:hAnsi="Times New Roman"/>
          <w:b w:val="false"/>
          <w:i w:val="false"/>
          <w:color w:val="000000"/>
          <w:sz w:val="28"/>
        </w:rPr>
        <w:t>эффективно запоминать и систематизировать информацию.</w:t>
      </w:r>
    </w:p>
    <w:p>
      <w:pPr>
        <w:pStyle w:val="Normal"/>
        <w:spacing w:lineRule="exact" w:line="264" w:before="0" w:after="0"/>
        <w:ind w:firstLine="600"/>
        <w:jc w:val="both"/>
        <w:rPr/>
      </w:pPr>
      <w:r>
        <w:rPr>
          <w:rFonts w:ascii="Times New Roman" w:hAnsi="Times New Roman"/>
          <w:b/>
          <w:i w:val="false"/>
          <w:color w:val="000000"/>
          <w:sz w:val="28"/>
        </w:rPr>
        <w:t>2. Овладение универсальными учебными коммуникативными действиями.</w:t>
      </w:r>
    </w:p>
    <w:p>
      <w:pPr>
        <w:pStyle w:val="Normal"/>
        <w:spacing w:lineRule="exact" w:line="264" w:before="0" w:after="0"/>
        <w:ind w:firstLine="600"/>
        <w:jc w:val="both"/>
        <w:rPr/>
      </w:pPr>
      <w:r>
        <w:rPr>
          <w:rFonts w:ascii="Times New Roman" w:hAnsi="Times New Roman"/>
          <w:b/>
          <w:i w:val="false"/>
          <w:color w:val="000000"/>
          <w:sz w:val="28"/>
        </w:rPr>
        <w:t>Общение:</w:t>
      </w:r>
    </w:p>
    <w:p>
      <w:pPr>
        <w:pStyle w:val="Normal"/>
        <w:spacing w:lineRule="exact" w:line="264" w:before="0" w:after="0"/>
        <w:ind w:firstLine="600"/>
        <w:jc w:val="both"/>
        <w:rPr/>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pStyle w:val="Normal"/>
        <w:spacing w:lineRule="exact" w:line="264" w:before="0" w:after="0"/>
        <w:ind w:firstLine="600"/>
        <w:jc w:val="both"/>
        <w:rPr/>
      </w:pPr>
      <w:r>
        <w:rPr>
          <w:rFonts w:ascii="Times New Roman" w:hAnsi="Times New Roman"/>
          <w:b w:val="false"/>
          <w:i w:val="false"/>
          <w:color w:val="000000"/>
          <w:sz w:val="28"/>
        </w:rPr>
        <w:t>выражать себя (свою точку зрения) в устных и письменных текстах;</w:t>
      </w:r>
    </w:p>
    <w:p>
      <w:pPr>
        <w:pStyle w:val="Normal"/>
        <w:spacing w:lineRule="exact" w:line="264" w:before="0" w:after="0"/>
        <w:ind w:firstLine="600"/>
        <w:jc w:val="both"/>
        <w:rPr/>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spacing w:lineRule="exact" w:line="264" w:before="0" w:after="0"/>
        <w:ind w:firstLine="600"/>
        <w:jc w:val="both"/>
        <w:rPr/>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exact" w:line="264" w:before="0" w:after="0"/>
        <w:ind w:firstLine="600"/>
        <w:jc w:val="both"/>
        <w:rPr/>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spacing w:lineRule="exact" w:line="264" w:before="0" w:after="0"/>
        <w:ind w:firstLine="600"/>
        <w:jc w:val="both"/>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spacing w:lineRule="exact" w:line="264" w:before="0" w:after="0"/>
        <w:ind w:firstLine="600"/>
        <w:jc w:val="both"/>
        <w:rPr/>
      </w:pPr>
      <w:r>
        <w:rPr>
          <w:rFonts w:ascii="Times New Roman" w:hAnsi="Times New Roman"/>
          <w:b w:val="false"/>
          <w:i w:val="false"/>
          <w:color w:val="000000"/>
          <w:sz w:val="28"/>
        </w:rPr>
        <w:t>публично представлять результаты выполненного исследования, проекта;</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exact" w:line="264" w:before="0" w:after="0"/>
        <w:ind w:firstLine="600"/>
        <w:jc w:val="both"/>
        <w:rPr/>
      </w:pPr>
      <w:r>
        <w:rPr>
          <w:rFonts w:ascii="Times New Roman" w:hAnsi="Times New Roman"/>
          <w:b/>
          <w:i w:val="false"/>
          <w:color w:val="000000"/>
          <w:sz w:val="28"/>
        </w:rPr>
        <w:t>Совместная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spacing w:lineRule="exact" w:line="264" w:before="0" w:after="0"/>
        <w:ind w:firstLine="600"/>
        <w:jc w:val="both"/>
        <w:rPr/>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spacing w:lineRule="exact" w:line="264" w:before="0" w:after="0"/>
        <w:ind w:firstLine="600"/>
        <w:jc w:val="both"/>
        <w:rPr/>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Normal"/>
        <w:spacing w:lineRule="exact" w:line="264" w:before="0" w:after="0"/>
        <w:ind w:firstLine="600"/>
        <w:jc w:val="both"/>
        <w:rPr/>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exact" w:line="264" w:before="0" w:after="0"/>
        <w:ind w:firstLine="600"/>
        <w:jc w:val="both"/>
        <w:rPr/>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exact" w:line="264" w:before="0" w:after="0"/>
        <w:ind w:firstLine="600"/>
        <w:jc w:val="both"/>
        <w:rPr/>
      </w:pPr>
      <w:r>
        <w:rPr>
          <w:rFonts w:ascii="Times New Roman" w:hAnsi="Times New Roman"/>
          <w:b/>
          <w:i w:val="false"/>
          <w:color w:val="000000"/>
          <w:sz w:val="28"/>
        </w:rPr>
        <w:t>3. Овладение универсальными учебными регулятивными действиями.</w:t>
      </w:r>
    </w:p>
    <w:p>
      <w:pPr>
        <w:pStyle w:val="Normal"/>
        <w:spacing w:lineRule="exact" w:line="264" w:before="0" w:after="0"/>
        <w:ind w:firstLine="600"/>
        <w:jc w:val="both"/>
        <w:rPr/>
      </w:pPr>
      <w:r>
        <w:rPr>
          <w:rFonts w:ascii="Times New Roman" w:hAnsi="Times New Roman"/>
          <w:b/>
          <w:i w:val="false"/>
          <w:color w:val="000000"/>
          <w:sz w:val="28"/>
        </w:rPr>
        <w:t>Самоорганизация:</w:t>
      </w:r>
    </w:p>
    <w:p>
      <w:pPr>
        <w:pStyle w:val="Normal"/>
        <w:spacing w:lineRule="exact" w:line="264" w:before="0" w:after="0"/>
        <w:ind w:firstLine="600"/>
        <w:jc w:val="both"/>
        <w:rPr/>
      </w:pPr>
      <w:r>
        <w:rPr>
          <w:rFonts w:ascii="Times New Roman" w:hAnsi="Times New Roman"/>
          <w:b w:val="false"/>
          <w:i w:val="false"/>
          <w:color w:val="000000"/>
          <w:sz w:val="28"/>
        </w:rPr>
        <w:t>выявлять проблемы для решения в жизненных и учебных ситуациях;</w:t>
      </w:r>
    </w:p>
    <w:p>
      <w:pPr>
        <w:pStyle w:val="Normal"/>
        <w:spacing w:lineRule="exact" w:line="264" w:before="0" w:after="0"/>
        <w:ind w:firstLine="600"/>
        <w:jc w:val="both"/>
        <w:rPr/>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spacing w:lineRule="exact" w:line="264" w:before="0" w:after="0"/>
        <w:ind w:firstLine="600"/>
        <w:jc w:val="both"/>
        <w:rPr/>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exact" w:line="264" w:before="0" w:after="0"/>
        <w:ind w:firstLine="600"/>
        <w:jc w:val="both"/>
        <w:rPr/>
      </w:pPr>
      <w:r>
        <w:rPr>
          <w:rFonts w:ascii="Times New Roman" w:hAnsi="Times New Roman"/>
          <w:b w:val="false"/>
          <w:i w:val="false"/>
          <w:color w:val="000000"/>
          <w:sz w:val="28"/>
        </w:rPr>
        <w:t>делать выбор и брать ответственность за решение.</w:t>
      </w:r>
    </w:p>
    <w:p>
      <w:pPr>
        <w:pStyle w:val="Normal"/>
        <w:spacing w:lineRule="exact" w:line="264" w:before="0" w:after="0"/>
        <w:ind w:firstLine="600"/>
        <w:jc w:val="both"/>
        <w:rPr/>
      </w:pPr>
      <w:r>
        <w:rPr>
          <w:rFonts w:ascii="Times New Roman" w:hAnsi="Times New Roman"/>
          <w:b/>
          <w:i w:val="false"/>
          <w:color w:val="000000"/>
          <w:sz w:val="28"/>
        </w:rPr>
        <w:t>Самоконтроль:</w:t>
      </w:r>
    </w:p>
    <w:p>
      <w:pPr>
        <w:pStyle w:val="Normal"/>
        <w:spacing w:lineRule="exact" w:line="264" w:before="0" w:after="0"/>
        <w:ind w:firstLine="600"/>
        <w:jc w:val="both"/>
        <w:rPr/>
      </w:pPr>
      <w:r>
        <w:rPr>
          <w:rFonts w:ascii="Times New Roman" w:hAnsi="Times New Roman"/>
          <w:b w:val="false"/>
          <w:i w:val="false"/>
          <w:color w:val="000000"/>
          <w:sz w:val="28"/>
        </w:rPr>
        <w:t>владеть способами самоконтроля, самомотивации и рефлексии;</w:t>
      </w:r>
    </w:p>
    <w:p>
      <w:pPr>
        <w:pStyle w:val="Normal"/>
        <w:spacing w:lineRule="exact" w:line="264" w:before="0" w:after="0"/>
        <w:ind w:firstLine="600"/>
        <w:jc w:val="both"/>
        <w:rPr/>
      </w:pPr>
      <w:r>
        <w:rPr>
          <w:rFonts w:ascii="Times New Roman" w:hAnsi="Times New Roman"/>
          <w:b w:val="false"/>
          <w:i w:val="false"/>
          <w:color w:val="000000"/>
          <w:sz w:val="28"/>
        </w:rPr>
        <w:t>давать адекватную оценку ситуации и предлагать план её изменения;</w:t>
      </w:r>
    </w:p>
    <w:p>
      <w:pPr>
        <w:pStyle w:val="Normal"/>
        <w:spacing w:lineRule="exact" w:line="264" w:before="0" w:after="0"/>
        <w:ind w:firstLine="600"/>
        <w:jc w:val="both"/>
        <w:rPr/>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spacing w:lineRule="exact" w:line="264" w:before="0" w:after="0"/>
        <w:ind w:firstLine="600"/>
        <w:jc w:val="both"/>
        <w:rPr/>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exact" w:line="264" w:before="0" w:after="0"/>
        <w:ind w:firstLine="600"/>
        <w:jc w:val="both"/>
        <w:rPr/>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exact" w:line="264" w:before="0" w:after="0"/>
        <w:ind w:firstLine="600"/>
        <w:jc w:val="both"/>
        <w:rPr/>
      </w:pPr>
      <w:r>
        <w:rPr>
          <w:rFonts w:ascii="Times New Roman" w:hAnsi="Times New Roman"/>
          <w:b w:val="false"/>
          <w:i w:val="false"/>
          <w:color w:val="000000"/>
          <w:sz w:val="28"/>
        </w:rPr>
        <w:t>оценивать соответствие результата цели и условиям.</w:t>
      </w:r>
    </w:p>
    <w:p>
      <w:pPr>
        <w:pStyle w:val="Normal"/>
        <w:spacing w:lineRule="exact" w:line="264" w:before="0" w:after="0"/>
        <w:ind w:firstLine="600"/>
        <w:jc w:val="both"/>
        <w:rPr/>
      </w:pPr>
      <w:r>
        <w:rPr>
          <w:rFonts w:ascii="Times New Roman" w:hAnsi="Times New Roman"/>
          <w:b/>
          <w:i w:val="false"/>
          <w:color w:val="000000"/>
          <w:sz w:val="28"/>
        </w:rPr>
        <w:t>Эмоциональный интеллект:</w:t>
      </w:r>
    </w:p>
    <w:p>
      <w:pPr>
        <w:pStyle w:val="Normal"/>
        <w:spacing w:lineRule="exact" w:line="264" w:before="0" w:after="0"/>
        <w:ind w:firstLine="600"/>
        <w:jc w:val="both"/>
        <w:rPr/>
      </w:pPr>
      <w:r>
        <w:rPr>
          <w:rFonts w:ascii="Times New Roman" w:hAnsi="Times New Roman"/>
          <w:b w:val="false"/>
          <w:i w:val="false"/>
          <w:color w:val="000000"/>
          <w:sz w:val="28"/>
        </w:rPr>
        <w:t>различать, называть и управлять собственными эмоциями и эмоциями других;</w:t>
      </w:r>
    </w:p>
    <w:p>
      <w:pPr>
        <w:pStyle w:val="Normal"/>
        <w:spacing w:lineRule="exact" w:line="264" w:before="0" w:after="0"/>
        <w:ind w:firstLine="600"/>
        <w:jc w:val="both"/>
        <w:rPr/>
      </w:pPr>
      <w:r>
        <w:rPr>
          <w:rFonts w:ascii="Times New Roman" w:hAnsi="Times New Roman"/>
          <w:b w:val="false"/>
          <w:i w:val="false"/>
          <w:color w:val="000000"/>
          <w:sz w:val="28"/>
        </w:rPr>
        <w:t>выявлять и анализировать причины эмоций;</w:t>
      </w:r>
    </w:p>
    <w:p>
      <w:pPr>
        <w:pStyle w:val="Normal"/>
        <w:spacing w:lineRule="exact" w:line="264" w:before="0" w:after="0"/>
        <w:ind w:firstLine="600"/>
        <w:jc w:val="both"/>
        <w:rPr/>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pStyle w:val="Normal"/>
        <w:spacing w:lineRule="exact" w:line="264" w:before="0" w:after="0"/>
        <w:ind w:firstLine="600"/>
        <w:jc w:val="both"/>
        <w:rPr/>
      </w:pPr>
      <w:r>
        <w:rPr>
          <w:rFonts w:ascii="Times New Roman" w:hAnsi="Times New Roman"/>
          <w:b w:val="false"/>
          <w:i w:val="false"/>
          <w:color w:val="000000"/>
          <w:sz w:val="28"/>
        </w:rPr>
        <w:t>регулировать способ выражения эмоций.</w:t>
      </w:r>
    </w:p>
    <w:p>
      <w:pPr>
        <w:pStyle w:val="Normal"/>
        <w:spacing w:lineRule="exact" w:line="264" w:before="0" w:after="0"/>
        <w:ind w:firstLine="600"/>
        <w:jc w:val="both"/>
        <w:rPr/>
      </w:pPr>
      <w:r>
        <w:rPr>
          <w:rFonts w:ascii="Times New Roman" w:hAnsi="Times New Roman"/>
          <w:b/>
          <w:i w:val="false"/>
          <w:color w:val="000000"/>
          <w:sz w:val="28"/>
        </w:rPr>
        <w:t>Принятие себя и других:</w:t>
      </w:r>
    </w:p>
    <w:p>
      <w:pPr>
        <w:pStyle w:val="Normal"/>
        <w:spacing w:lineRule="exact" w:line="264" w:before="0" w:after="0"/>
        <w:ind w:firstLine="600"/>
        <w:jc w:val="both"/>
        <w:rPr/>
      </w:pPr>
      <w:r>
        <w:rPr>
          <w:rFonts w:ascii="Times New Roman" w:hAnsi="Times New Roman"/>
          <w:b w:val="false"/>
          <w:i w:val="false"/>
          <w:color w:val="000000"/>
          <w:sz w:val="28"/>
        </w:rPr>
        <w:t>осознанно относиться к другому человеку, его мнению;</w:t>
      </w:r>
    </w:p>
    <w:p>
      <w:pPr>
        <w:pStyle w:val="Normal"/>
        <w:spacing w:lineRule="exact" w:line="264" w:before="0" w:after="0"/>
        <w:ind w:firstLine="600"/>
        <w:jc w:val="both"/>
        <w:rPr/>
      </w:pPr>
      <w:r>
        <w:rPr>
          <w:rFonts w:ascii="Times New Roman" w:hAnsi="Times New Roman"/>
          <w:b w:val="false"/>
          <w:i w:val="false"/>
          <w:color w:val="000000"/>
          <w:sz w:val="28"/>
        </w:rPr>
        <w:t>признавать своё право на ошибку и такое же право другого;</w:t>
      </w:r>
    </w:p>
    <w:p>
      <w:pPr>
        <w:pStyle w:val="Normal"/>
        <w:spacing w:lineRule="exact" w:line="264" w:before="0" w:after="0"/>
        <w:ind w:firstLine="600"/>
        <w:jc w:val="both"/>
        <w:rPr/>
      </w:pPr>
      <w:r>
        <w:rPr>
          <w:rFonts w:ascii="Times New Roman" w:hAnsi="Times New Roman"/>
          <w:b w:val="false"/>
          <w:i w:val="false"/>
          <w:color w:val="000000"/>
          <w:sz w:val="28"/>
        </w:rPr>
        <w:t>принимать себя и других, не осуждая;</w:t>
      </w:r>
    </w:p>
    <w:p>
      <w:pPr>
        <w:pStyle w:val="Normal"/>
        <w:spacing w:lineRule="exact" w:line="264" w:before="0" w:after="0"/>
        <w:ind w:firstLine="600"/>
        <w:jc w:val="both"/>
        <w:rPr/>
      </w:pPr>
      <w:r>
        <w:rPr>
          <w:rFonts w:ascii="Times New Roman" w:hAnsi="Times New Roman"/>
          <w:b w:val="false"/>
          <w:i w:val="false"/>
          <w:color w:val="000000"/>
          <w:sz w:val="28"/>
        </w:rPr>
        <w:t>открытость себе и другим;</w:t>
      </w:r>
    </w:p>
    <w:p>
      <w:pPr>
        <w:pStyle w:val="Normal"/>
        <w:spacing w:lineRule="exact" w:line="264" w:before="0" w:after="0"/>
        <w:ind w:firstLine="600"/>
        <w:jc w:val="both"/>
        <w:rPr/>
      </w:pPr>
      <w:r>
        <w:rPr>
          <w:rFonts w:ascii="Times New Roman" w:hAnsi="Times New Roman"/>
          <w:b w:val="false"/>
          <w:i w:val="false"/>
          <w:color w:val="000000"/>
          <w:sz w:val="28"/>
        </w:rPr>
        <w:t>осознавать невозможность контролировать всё вокруг.</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Человек и его социальное окружение</w:t>
      </w:r>
    </w:p>
    <w:p>
      <w:pPr>
        <w:pStyle w:val="Normal"/>
        <w:numPr>
          <w:ilvl w:val="0"/>
          <w:numId w:val="2"/>
        </w:numPr>
        <w:spacing w:lineRule="exact" w:line="264" w:before="0" w:after="0"/>
        <w:jc w:val="both"/>
        <w:rPr/>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pStyle w:val="Normal"/>
        <w:numPr>
          <w:ilvl w:val="0"/>
          <w:numId w:val="2"/>
        </w:numPr>
        <w:spacing w:lineRule="exact" w:line="264" w:before="0" w:after="0"/>
        <w:jc w:val="both"/>
        <w:rPr/>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pStyle w:val="Normal"/>
        <w:numPr>
          <w:ilvl w:val="0"/>
          <w:numId w:val="2"/>
        </w:numPr>
        <w:spacing w:lineRule="exact" w:line="264" w:before="0" w:after="0"/>
        <w:jc w:val="both"/>
        <w:rPr/>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pStyle w:val="Normal"/>
        <w:numPr>
          <w:ilvl w:val="0"/>
          <w:numId w:val="2"/>
        </w:numPr>
        <w:spacing w:lineRule="exact" w:line="264" w:before="0" w:after="0"/>
        <w:jc w:val="both"/>
        <w:rPr/>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pStyle w:val="Normal"/>
        <w:numPr>
          <w:ilvl w:val="0"/>
          <w:numId w:val="2"/>
        </w:numPr>
        <w:spacing w:lineRule="exact" w:line="264" w:before="0" w:after="0"/>
        <w:jc w:val="both"/>
        <w:rPr/>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pStyle w:val="Normal"/>
        <w:numPr>
          <w:ilvl w:val="0"/>
          <w:numId w:val="2"/>
        </w:numPr>
        <w:spacing w:lineRule="exact" w:line="264" w:before="0" w:after="0"/>
        <w:jc w:val="both"/>
        <w:rPr/>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pStyle w:val="Normal"/>
        <w:numPr>
          <w:ilvl w:val="0"/>
          <w:numId w:val="2"/>
        </w:numPr>
        <w:spacing w:lineRule="exact" w:line="264" w:before="0" w:after="0"/>
        <w:jc w:val="both"/>
        <w:rPr/>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pStyle w:val="Normal"/>
        <w:numPr>
          <w:ilvl w:val="0"/>
          <w:numId w:val="2"/>
        </w:numPr>
        <w:spacing w:lineRule="exact" w:line="264" w:before="0" w:after="0"/>
        <w:jc w:val="both"/>
        <w:rPr/>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pStyle w:val="Normal"/>
        <w:numPr>
          <w:ilvl w:val="0"/>
          <w:numId w:val="2"/>
        </w:numPr>
        <w:spacing w:lineRule="exact" w:line="264" w:before="0" w:after="0"/>
        <w:jc w:val="both"/>
        <w:rPr/>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pStyle w:val="Normal"/>
        <w:numPr>
          <w:ilvl w:val="0"/>
          <w:numId w:val="2"/>
        </w:numPr>
        <w:spacing w:lineRule="exact" w:line="264" w:before="0" w:after="0"/>
        <w:jc w:val="both"/>
        <w:rPr/>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pStyle w:val="Normal"/>
        <w:numPr>
          <w:ilvl w:val="0"/>
          <w:numId w:val="2"/>
        </w:numPr>
        <w:spacing w:lineRule="exact" w:line="264" w:before="0" w:after="0"/>
        <w:jc w:val="both"/>
        <w:rPr/>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2"/>
        </w:numPr>
        <w:spacing w:lineRule="exact" w:line="264" w:before="0" w:after="0"/>
        <w:jc w:val="both"/>
        <w:rPr/>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pStyle w:val="Normal"/>
        <w:numPr>
          <w:ilvl w:val="0"/>
          <w:numId w:val="2"/>
        </w:numPr>
        <w:spacing w:lineRule="exact" w:line="264" w:before="0" w:after="0"/>
        <w:jc w:val="both"/>
        <w:rPr/>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pStyle w:val="Normal"/>
        <w:numPr>
          <w:ilvl w:val="0"/>
          <w:numId w:val="2"/>
        </w:numPr>
        <w:spacing w:lineRule="exact" w:line="264" w:before="0" w:after="0"/>
        <w:jc w:val="both"/>
        <w:rPr/>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pStyle w:val="Normal"/>
        <w:numPr>
          <w:ilvl w:val="0"/>
          <w:numId w:val="2"/>
        </w:numPr>
        <w:spacing w:lineRule="exact" w:line="264" w:before="0" w:after="0"/>
        <w:jc w:val="both"/>
        <w:rPr/>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exact" w:line="264" w:before="0" w:after="0"/>
        <w:ind w:firstLine="600"/>
        <w:jc w:val="both"/>
        <w:rPr/>
      </w:pPr>
      <w:r>
        <w:rPr>
          <w:rFonts w:ascii="Times New Roman" w:hAnsi="Times New Roman"/>
          <w:b/>
          <w:i w:val="false"/>
          <w:color w:val="000000"/>
          <w:sz w:val="28"/>
        </w:rPr>
        <w:t>Общество, в котором мы живём</w:t>
      </w:r>
    </w:p>
    <w:p>
      <w:pPr>
        <w:pStyle w:val="Normal"/>
        <w:numPr>
          <w:ilvl w:val="0"/>
          <w:numId w:val="3"/>
        </w:numPr>
        <w:spacing w:lineRule="exact" w:line="264" w:before="0" w:after="0"/>
        <w:jc w:val="both"/>
        <w:rPr/>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pStyle w:val="Normal"/>
        <w:numPr>
          <w:ilvl w:val="0"/>
          <w:numId w:val="3"/>
        </w:numPr>
        <w:spacing w:lineRule="exact" w:line="264" w:before="0" w:after="0"/>
        <w:jc w:val="both"/>
        <w:rPr/>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pStyle w:val="Normal"/>
        <w:numPr>
          <w:ilvl w:val="0"/>
          <w:numId w:val="3"/>
        </w:numPr>
        <w:spacing w:lineRule="exact" w:line="264" w:before="0" w:after="0"/>
        <w:jc w:val="both"/>
        <w:rPr/>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pStyle w:val="Normal"/>
        <w:numPr>
          <w:ilvl w:val="0"/>
          <w:numId w:val="3"/>
        </w:numPr>
        <w:spacing w:lineRule="exact" w:line="264" w:before="0" w:after="0"/>
        <w:jc w:val="both"/>
        <w:rPr/>
      </w:pPr>
      <w:r>
        <w:rPr>
          <w:rFonts w:ascii="Times New Roman" w:hAnsi="Times New Roman"/>
          <w:b w:val="false"/>
          <w:i w:val="false"/>
          <w:color w:val="000000"/>
          <w:sz w:val="28"/>
        </w:rPr>
        <w:t>классифицировать социальные общности и группы;</w:t>
      </w:r>
    </w:p>
    <w:p>
      <w:pPr>
        <w:pStyle w:val="Normal"/>
        <w:numPr>
          <w:ilvl w:val="0"/>
          <w:numId w:val="3"/>
        </w:numPr>
        <w:spacing w:lineRule="exact" w:line="264" w:before="0" w:after="0"/>
        <w:jc w:val="both"/>
        <w:rPr/>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pStyle w:val="Normal"/>
        <w:numPr>
          <w:ilvl w:val="0"/>
          <w:numId w:val="3"/>
        </w:numPr>
        <w:spacing w:lineRule="exact" w:line="264" w:before="0" w:after="0"/>
        <w:jc w:val="both"/>
        <w:rPr/>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pStyle w:val="Normal"/>
        <w:numPr>
          <w:ilvl w:val="0"/>
          <w:numId w:val="3"/>
        </w:numPr>
        <w:spacing w:lineRule="exact" w:line="264" w:before="0" w:after="0"/>
        <w:jc w:val="both"/>
        <w:rPr/>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pStyle w:val="Normal"/>
        <w:numPr>
          <w:ilvl w:val="0"/>
          <w:numId w:val="3"/>
        </w:numPr>
        <w:spacing w:lineRule="exact" w:line="264" w:before="0" w:after="0"/>
        <w:jc w:val="both"/>
        <w:rPr/>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pStyle w:val="Normal"/>
        <w:numPr>
          <w:ilvl w:val="0"/>
          <w:numId w:val="3"/>
        </w:numPr>
        <w:spacing w:lineRule="exact" w:line="264" w:before="0" w:after="0"/>
        <w:jc w:val="both"/>
        <w:rPr/>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pStyle w:val="Normal"/>
        <w:numPr>
          <w:ilvl w:val="0"/>
          <w:numId w:val="3"/>
        </w:numPr>
        <w:spacing w:lineRule="exact" w:line="264" w:before="0" w:after="0"/>
        <w:jc w:val="both"/>
        <w:rPr/>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pStyle w:val="Normal"/>
        <w:numPr>
          <w:ilvl w:val="0"/>
          <w:numId w:val="3"/>
        </w:numPr>
        <w:spacing w:lineRule="exact" w:line="264" w:before="0" w:after="0"/>
        <w:jc w:val="both"/>
        <w:rPr/>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pStyle w:val="Normal"/>
        <w:numPr>
          <w:ilvl w:val="0"/>
          <w:numId w:val="3"/>
        </w:numPr>
        <w:spacing w:lineRule="exact" w:line="264" w:before="0" w:after="0"/>
        <w:jc w:val="both"/>
        <w:rPr/>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pStyle w:val="Normal"/>
        <w:numPr>
          <w:ilvl w:val="0"/>
          <w:numId w:val="3"/>
        </w:numPr>
        <w:spacing w:lineRule="exact" w:line="264" w:before="0" w:after="0"/>
        <w:jc w:val="both"/>
        <w:rPr/>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pStyle w:val="Normal"/>
        <w:numPr>
          <w:ilvl w:val="0"/>
          <w:numId w:val="3"/>
        </w:numPr>
        <w:spacing w:lineRule="exact" w:line="264" w:before="0" w:after="0"/>
        <w:jc w:val="both"/>
        <w:rPr/>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pStyle w:val="Normal"/>
        <w:numPr>
          <w:ilvl w:val="0"/>
          <w:numId w:val="3"/>
        </w:numPr>
        <w:spacing w:lineRule="exact" w:line="264" w:before="0" w:after="0"/>
        <w:jc w:val="both"/>
        <w:rPr/>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Социальные ценности и нормы</w:t>
      </w:r>
    </w:p>
    <w:p>
      <w:pPr>
        <w:pStyle w:val="Normal"/>
        <w:numPr>
          <w:ilvl w:val="0"/>
          <w:numId w:val="4"/>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pStyle w:val="Normal"/>
        <w:numPr>
          <w:ilvl w:val="0"/>
          <w:numId w:val="4"/>
        </w:numPr>
        <w:spacing w:lineRule="exact" w:line="264" w:before="0" w:after="0"/>
        <w:jc w:val="both"/>
        <w:rPr/>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pStyle w:val="Normal"/>
        <w:numPr>
          <w:ilvl w:val="0"/>
          <w:numId w:val="4"/>
        </w:numPr>
        <w:spacing w:lineRule="exact" w:line="264" w:before="0" w:after="0"/>
        <w:jc w:val="both"/>
        <w:rPr/>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pStyle w:val="Normal"/>
        <w:numPr>
          <w:ilvl w:val="0"/>
          <w:numId w:val="4"/>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pStyle w:val="Normal"/>
        <w:numPr>
          <w:ilvl w:val="0"/>
          <w:numId w:val="4"/>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pStyle w:val="Normal"/>
        <w:numPr>
          <w:ilvl w:val="0"/>
          <w:numId w:val="4"/>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pStyle w:val="Normal"/>
        <w:numPr>
          <w:ilvl w:val="0"/>
          <w:numId w:val="4"/>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pStyle w:val="Normal"/>
        <w:numPr>
          <w:ilvl w:val="0"/>
          <w:numId w:val="4"/>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pStyle w:val="Normal"/>
        <w:numPr>
          <w:ilvl w:val="0"/>
          <w:numId w:val="4"/>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pStyle w:val="Normal"/>
        <w:numPr>
          <w:ilvl w:val="0"/>
          <w:numId w:val="4"/>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pStyle w:val="Normal"/>
        <w:numPr>
          <w:ilvl w:val="0"/>
          <w:numId w:val="4"/>
        </w:numPr>
        <w:spacing w:lineRule="exact" w:line="264" w:before="0" w:after="0"/>
        <w:jc w:val="both"/>
        <w:rPr/>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pStyle w:val="Normal"/>
        <w:numPr>
          <w:ilvl w:val="0"/>
          <w:numId w:val="4"/>
        </w:numPr>
        <w:spacing w:lineRule="exact" w:line="264" w:before="0" w:after="0"/>
        <w:jc w:val="both"/>
        <w:rPr/>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pStyle w:val="Normal"/>
        <w:numPr>
          <w:ilvl w:val="0"/>
          <w:numId w:val="4"/>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pStyle w:val="Normal"/>
        <w:numPr>
          <w:ilvl w:val="0"/>
          <w:numId w:val="4"/>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pStyle w:val="Normal"/>
        <w:numPr>
          <w:ilvl w:val="0"/>
          <w:numId w:val="4"/>
        </w:numPr>
        <w:spacing w:lineRule="exact" w:line="264" w:before="0" w:after="0"/>
        <w:jc w:val="both"/>
        <w:rPr/>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pStyle w:val="Normal"/>
        <w:numPr>
          <w:ilvl w:val="0"/>
          <w:numId w:val="4"/>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exact" w:line="264" w:before="0" w:after="0"/>
        <w:ind w:firstLine="600"/>
        <w:jc w:val="both"/>
        <w:rPr/>
      </w:pPr>
      <w:r>
        <w:rPr>
          <w:rFonts w:ascii="Times New Roman" w:hAnsi="Times New Roman"/>
          <w:b/>
          <w:i w:val="false"/>
          <w:color w:val="000000"/>
          <w:sz w:val="28"/>
        </w:rPr>
        <w:t>Человек как участник правовых отношений</w:t>
      </w:r>
    </w:p>
    <w:p>
      <w:pPr>
        <w:pStyle w:val="Normal"/>
        <w:numPr>
          <w:ilvl w:val="0"/>
          <w:numId w:val="5"/>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pStyle w:val="Normal"/>
        <w:numPr>
          <w:ilvl w:val="0"/>
          <w:numId w:val="5"/>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pStyle w:val="Normal"/>
        <w:numPr>
          <w:ilvl w:val="0"/>
          <w:numId w:val="5"/>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pStyle w:val="Normal"/>
        <w:numPr>
          <w:ilvl w:val="0"/>
          <w:numId w:val="5"/>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pStyle w:val="Normal"/>
        <w:numPr>
          <w:ilvl w:val="0"/>
          <w:numId w:val="5"/>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pStyle w:val="Normal"/>
        <w:numPr>
          <w:ilvl w:val="0"/>
          <w:numId w:val="5"/>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pStyle w:val="Normal"/>
        <w:numPr>
          <w:ilvl w:val="0"/>
          <w:numId w:val="5"/>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5"/>
        </w:numPr>
        <w:spacing w:lineRule="exact" w:line="264" w:before="0" w:after="0"/>
        <w:jc w:val="both"/>
        <w:rPr/>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pStyle w:val="Normal"/>
        <w:numPr>
          <w:ilvl w:val="0"/>
          <w:numId w:val="5"/>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5"/>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pStyle w:val="Normal"/>
        <w:numPr>
          <w:ilvl w:val="0"/>
          <w:numId w:val="5"/>
        </w:numPr>
        <w:spacing w:lineRule="exact" w:line="264" w:before="0" w:after="0"/>
        <w:jc w:val="both"/>
        <w:rPr/>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5"/>
        </w:numPr>
        <w:spacing w:lineRule="exact" w:line="264" w:before="0" w:after="0"/>
        <w:jc w:val="both"/>
        <w:rPr/>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Normal"/>
        <w:numPr>
          <w:ilvl w:val="0"/>
          <w:numId w:val="5"/>
        </w:numPr>
        <w:spacing w:lineRule="exact" w:line="264" w:before="0" w:after="0"/>
        <w:jc w:val="both"/>
        <w:rPr/>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pStyle w:val="Normal"/>
        <w:numPr>
          <w:ilvl w:val="0"/>
          <w:numId w:val="5"/>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pStyle w:val="Normal"/>
        <w:numPr>
          <w:ilvl w:val="0"/>
          <w:numId w:val="5"/>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exact" w:line="264" w:before="0" w:after="0"/>
        <w:ind w:firstLine="600"/>
        <w:jc w:val="both"/>
        <w:rPr/>
      </w:pPr>
      <w:r>
        <w:rPr>
          <w:rFonts w:ascii="Times New Roman" w:hAnsi="Times New Roman"/>
          <w:b/>
          <w:i w:val="false"/>
          <w:color w:val="000000"/>
          <w:sz w:val="28"/>
        </w:rPr>
        <w:t>Основы российского права</w:t>
      </w:r>
    </w:p>
    <w:p>
      <w:pPr>
        <w:pStyle w:val="Normal"/>
        <w:numPr>
          <w:ilvl w:val="0"/>
          <w:numId w:val="6"/>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pStyle w:val="Normal"/>
        <w:numPr>
          <w:ilvl w:val="0"/>
          <w:numId w:val="6"/>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pStyle w:val="Normal"/>
        <w:numPr>
          <w:ilvl w:val="0"/>
          <w:numId w:val="6"/>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pStyle w:val="Normal"/>
        <w:numPr>
          <w:ilvl w:val="0"/>
          <w:numId w:val="6"/>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pStyle w:val="Normal"/>
        <w:numPr>
          <w:ilvl w:val="0"/>
          <w:numId w:val="6"/>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pStyle w:val="Normal"/>
        <w:numPr>
          <w:ilvl w:val="0"/>
          <w:numId w:val="6"/>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pStyle w:val="Normal"/>
        <w:numPr>
          <w:ilvl w:val="0"/>
          <w:numId w:val="6"/>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pStyle w:val="Normal"/>
        <w:numPr>
          <w:ilvl w:val="0"/>
          <w:numId w:val="6"/>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pStyle w:val="Normal"/>
        <w:numPr>
          <w:ilvl w:val="0"/>
          <w:numId w:val="6"/>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pStyle w:val="Normal"/>
        <w:numPr>
          <w:ilvl w:val="0"/>
          <w:numId w:val="6"/>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pStyle w:val="Normal"/>
        <w:numPr>
          <w:ilvl w:val="0"/>
          <w:numId w:val="6"/>
        </w:numPr>
        <w:spacing w:lineRule="exact" w:line="264" w:before="0" w:after="0"/>
        <w:jc w:val="both"/>
        <w:rPr/>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6"/>
        </w:numPr>
        <w:spacing w:lineRule="exact" w:line="264" w:before="0" w:after="0"/>
        <w:jc w:val="both"/>
        <w:rPr/>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pStyle w:val="Normal"/>
        <w:numPr>
          <w:ilvl w:val="0"/>
          <w:numId w:val="6"/>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pStyle w:val="Normal"/>
        <w:numPr>
          <w:ilvl w:val="0"/>
          <w:numId w:val="6"/>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pStyle w:val="Normal"/>
        <w:numPr>
          <w:ilvl w:val="0"/>
          <w:numId w:val="6"/>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Человек в экономических отношениях</w:t>
      </w:r>
    </w:p>
    <w:p>
      <w:pPr>
        <w:pStyle w:val="Normal"/>
        <w:numPr>
          <w:ilvl w:val="0"/>
          <w:numId w:val="7"/>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pStyle w:val="Normal"/>
        <w:numPr>
          <w:ilvl w:val="0"/>
          <w:numId w:val="7"/>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pStyle w:val="Normal"/>
        <w:numPr>
          <w:ilvl w:val="0"/>
          <w:numId w:val="7"/>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pStyle w:val="Normal"/>
        <w:numPr>
          <w:ilvl w:val="0"/>
          <w:numId w:val="7"/>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pStyle w:val="Normal"/>
        <w:numPr>
          <w:ilvl w:val="0"/>
          <w:numId w:val="7"/>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pStyle w:val="Normal"/>
        <w:numPr>
          <w:ilvl w:val="0"/>
          <w:numId w:val="7"/>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pStyle w:val="Normal"/>
        <w:numPr>
          <w:ilvl w:val="0"/>
          <w:numId w:val="7"/>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pStyle w:val="Normal"/>
        <w:numPr>
          <w:ilvl w:val="0"/>
          <w:numId w:val="7"/>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pStyle w:val="Normal"/>
        <w:numPr>
          <w:ilvl w:val="0"/>
          <w:numId w:val="7"/>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pStyle w:val="Normal"/>
        <w:numPr>
          <w:ilvl w:val="0"/>
          <w:numId w:val="7"/>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pStyle w:val="Normal"/>
        <w:numPr>
          <w:ilvl w:val="0"/>
          <w:numId w:val="7"/>
        </w:numPr>
        <w:spacing w:lineRule="exact" w:line="264" w:before="0" w:after="0"/>
        <w:jc w:val="both"/>
        <w:rPr/>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pStyle w:val="Normal"/>
        <w:numPr>
          <w:ilvl w:val="0"/>
          <w:numId w:val="7"/>
        </w:numPr>
        <w:spacing w:lineRule="exact" w:line="264" w:before="0" w:after="0"/>
        <w:jc w:val="both"/>
        <w:rPr/>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pStyle w:val="Normal"/>
        <w:numPr>
          <w:ilvl w:val="0"/>
          <w:numId w:val="7"/>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pStyle w:val="Normal"/>
        <w:numPr>
          <w:ilvl w:val="0"/>
          <w:numId w:val="7"/>
        </w:numPr>
        <w:spacing w:lineRule="exact" w:line="264" w:before="0" w:after="0"/>
        <w:jc w:val="both"/>
        <w:rPr/>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pStyle w:val="Normal"/>
        <w:numPr>
          <w:ilvl w:val="0"/>
          <w:numId w:val="7"/>
        </w:numPr>
        <w:spacing w:lineRule="exact" w:line="264" w:before="0" w:after="0"/>
        <w:jc w:val="both"/>
        <w:rPr/>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pStyle w:val="Normal"/>
        <w:numPr>
          <w:ilvl w:val="0"/>
          <w:numId w:val="7"/>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exact" w:line="264" w:before="0" w:after="0"/>
        <w:ind w:firstLine="600"/>
        <w:jc w:val="both"/>
        <w:rPr/>
      </w:pPr>
      <w:r>
        <w:rPr>
          <w:rFonts w:ascii="Times New Roman" w:hAnsi="Times New Roman"/>
          <w:b/>
          <w:i w:val="false"/>
          <w:color w:val="000000"/>
          <w:sz w:val="28"/>
        </w:rPr>
        <w:t>Человек в мире культуры</w:t>
      </w:r>
    </w:p>
    <w:p>
      <w:pPr>
        <w:pStyle w:val="Normal"/>
        <w:numPr>
          <w:ilvl w:val="0"/>
          <w:numId w:val="8"/>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pStyle w:val="Normal"/>
        <w:numPr>
          <w:ilvl w:val="0"/>
          <w:numId w:val="8"/>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pStyle w:val="Normal"/>
        <w:numPr>
          <w:ilvl w:val="0"/>
          <w:numId w:val="8"/>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pStyle w:val="Normal"/>
        <w:numPr>
          <w:ilvl w:val="0"/>
          <w:numId w:val="8"/>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pStyle w:val="Normal"/>
        <w:numPr>
          <w:ilvl w:val="0"/>
          <w:numId w:val="8"/>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pStyle w:val="Normal"/>
        <w:numPr>
          <w:ilvl w:val="0"/>
          <w:numId w:val="8"/>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pStyle w:val="Normal"/>
        <w:numPr>
          <w:ilvl w:val="0"/>
          <w:numId w:val="8"/>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pStyle w:val="Normal"/>
        <w:numPr>
          <w:ilvl w:val="0"/>
          <w:numId w:val="8"/>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pStyle w:val="Normal"/>
        <w:numPr>
          <w:ilvl w:val="0"/>
          <w:numId w:val="8"/>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pStyle w:val="Normal"/>
        <w:numPr>
          <w:ilvl w:val="0"/>
          <w:numId w:val="8"/>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pStyle w:val="Normal"/>
        <w:numPr>
          <w:ilvl w:val="0"/>
          <w:numId w:val="8"/>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pStyle w:val="Normal"/>
        <w:numPr>
          <w:ilvl w:val="0"/>
          <w:numId w:val="8"/>
        </w:numPr>
        <w:spacing w:lineRule="exact" w:line="264" w:before="0" w:after="0"/>
        <w:jc w:val="both"/>
        <w:rPr/>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pStyle w:val="Normal"/>
        <w:numPr>
          <w:ilvl w:val="0"/>
          <w:numId w:val="8"/>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pStyle w:val="Normal"/>
        <w:numPr>
          <w:ilvl w:val="0"/>
          <w:numId w:val="8"/>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pStyle w:val="Normal"/>
        <w:numPr>
          <w:ilvl w:val="0"/>
          <w:numId w:val="8"/>
        </w:numPr>
        <w:spacing w:lineRule="exact" w:line="264" w:before="0" w:after="0"/>
        <w:jc w:val="both"/>
        <w:rPr/>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Человек в политическом измерении</w:t>
      </w:r>
    </w:p>
    <w:p>
      <w:pPr>
        <w:pStyle w:val="Normal"/>
        <w:numPr>
          <w:ilvl w:val="0"/>
          <w:numId w:val="9"/>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pStyle w:val="Normal"/>
        <w:numPr>
          <w:ilvl w:val="0"/>
          <w:numId w:val="9"/>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pStyle w:val="Normal"/>
        <w:numPr>
          <w:ilvl w:val="0"/>
          <w:numId w:val="9"/>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pStyle w:val="Normal"/>
        <w:numPr>
          <w:ilvl w:val="0"/>
          <w:numId w:val="9"/>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pStyle w:val="Normal"/>
        <w:numPr>
          <w:ilvl w:val="0"/>
          <w:numId w:val="9"/>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pStyle w:val="Normal"/>
        <w:numPr>
          <w:ilvl w:val="0"/>
          <w:numId w:val="9"/>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pStyle w:val="Normal"/>
        <w:numPr>
          <w:ilvl w:val="0"/>
          <w:numId w:val="9"/>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pStyle w:val="Normal"/>
        <w:numPr>
          <w:ilvl w:val="0"/>
          <w:numId w:val="9"/>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pStyle w:val="Normal"/>
        <w:numPr>
          <w:ilvl w:val="0"/>
          <w:numId w:val="9"/>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pStyle w:val="Normal"/>
        <w:numPr>
          <w:ilvl w:val="0"/>
          <w:numId w:val="9"/>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pStyle w:val="Normal"/>
        <w:numPr>
          <w:ilvl w:val="0"/>
          <w:numId w:val="9"/>
        </w:numPr>
        <w:spacing w:lineRule="exact" w:line="264" w:before="0" w:after="0"/>
        <w:jc w:val="both"/>
        <w:rPr/>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9"/>
        </w:numPr>
        <w:spacing w:lineRule="exact" w:line="264" w:before="0" w:after="0"/>
        <w:jc w:val="both"/>
        <w:rPr/>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pStyle w:val="Normal"/>
        <w:numPr>
          <w:ilvl w:val="0"/>
          <w:numId w:val="9"/>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pStyle w:val="Normal"/>
        <w:numPr>
          <w:ilvl w:val="0"/>
          <w:numId w:val="9"/>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pStyle w:val="Normal"/>
        <w:numPr>
          <w:ilvl w:val="0"/>
          <w:numId w:val="9"/>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pStyle w:val="Normal"/>
        <w:spacing w:lineRule="exact" w:line="264" w:before="0" w:after="0"/>
        <w:ind w:firstLine="600"/>
        <w:jc w:val="both"/>
        <w:rPr/>
      </w:pPr>
      <w:r>
        <w:rPr>
          <w:rFonts w:ascii="Times New Roman" w:hAnsi="Times New Roman"/>
          <w:b/>
          <w:i w:val="false"/>
          <w:color w:val="000000"/>
          <w:sz w:val="28"/>
        </w:rPr>
        <w:t>Гражданин и государство</w:t>
      </w:r>
    </w:p>
    <w:p>
      <w:pPr>
        <w:pStyle w:val="Normal"/>
        <w:numPr>
          <w:ilvl w:val="0"/>
          <w:numId w:val="10"/>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pStyle w:val="Normal"/>
        <w:numPr>
          <w:ilvl w:val="0"/>
          <w:numId w:val="10"/>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pStyle w:val="Normal"/>
        <w:numPr>
          <w:ilvl w:val="0"/>
          <w:numId w:val="10"/>
        </w:numPr>
        <w:spacing w:lineRule="exact" w:line="264" w:before="0" w:after="0"/>
        <w:jc w:val="both"/>
        <w:rPr/>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pStyle w:val="Normal"/>
        <w:numPr>
          <w:ilvl w:val="0"/>
          <w:numId w:val="10"/>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pStyle w:val="Normal"/>
        <w:numPr>
          <w:ilvl w:val="0"/>
          <w:numId w:val="10"/>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pStyle w:val="Normal"/>
        <w:numPr>
          <w:ilvl w:val="0"/>
          <w:numId w:val="10"/>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pStyle w:val="Normal"/>
        <w:numPr>
          <w:ilvl w:val="0"/>
          <w:numId w:val="10"/>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pStyle w:val="Normal"/>
        <w:numPr>
          <w:ilvl w:val="0"/>
          <w:numId w:val="10"/>
        </w:numPr>
        <w:spacing w:lineRule="exact" w:line="264" w:before="0" w:after="0"/>
        <w:jc w:val="both"/>
        <w:rPr/>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pStyle w:val="Normal"/>
        <w:numPr>
          <w:ilvl w:val="0"/>
          <w:numId w:val="10"/>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pStyle w:val="Normal"/>
        <w:numPr>
          <w:ilvl w:val="0"/>
          <w:numId w:val="10"/>
        </w:numPr>
        <w:spacing w:lineRule="exact" w:line="264" w:before="0" w:after="0"/>
        <w:jc w:val="both"/>
        <w:rPr/>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pStyle w:val="Normal"/>
        <w:numPr>
          <w:ilvl w:val="0"/>
          <w:numId w:val="10"/>
        </w:numPr>
        <w:spacing w:lineRule="exact" w:line="264" w:before="0" w:after="0"/>
        <w:jc w:val="both"/>
        <w:rPr/>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pStyle w:val="Normal"/>
        <w:numPr>
          <w:ilvl w:val="0"/>
          <w:numId w:val="10"/>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pStyle w:val="Normal"/>
        <w:numPr>
          <w:ilvl w:val="0"/>
          <w:numId w:val="10"/>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10"/>
        </w:numPr>
        <w:spacing w:lineRule="exact" w:line="264" w:before="0" w:after="0"/>
        <w:jc w:val="both"/>
        <w:rPr/>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pStyle w:val="Normal"/>
        <w:numPr>
          <w:ilvl w:val="0"/>
          <w:numId w:val="10"/>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exact" w:line="264" w:before="0" w:after="0"/>
        <w:ind w:firstLine="600"/>
        <w:jc w:val="both"/>
        <w:rPr/>
      </w:pPr>
      <w:r>
        <w:rPr>
          <w:rFonts w:ascii="Times New Roman" w:hAnsi="Times New Roman"/>
          <w:b/>
          <w:i w:val="false"/>
          <w:color w:val="000000"/>
          <w:sz w:val="28"/>
        </w:rPr>
        <w:t>Человек в системе социальных отношений</w:t>
      </w:r>
    </w:p>
    <w:p>
      <w:pPr>
        <w:pStyle w:val="Normal"/>
        <w:numPr>
          <w:ilvl w:val="0"/>
          <w:numId w:val="11"/>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pStyle w:val="Normal"/>
        <w:numPr>
          <w:ilvl w:val="0"/>
          <w:numId w:val="11"/>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pStyle w:val="Normal"/>
        <w:numPr>
          <w:ilvl w:val="0"/>
          <w:numId w:val="11"/>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pStyle w:val="Normal"/>
        <w:numPr>
          <w:ilvl w:val="0"/>
          <w:numId w:val="11"/>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pStyle w:val="Normal"/>
        <w:numPr>
          <w:ilvl w:val="0"/>
          <w:numId w:val="11"/>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pStyle w:val="Normal"/>
        <w:numPr>
          <w:ilvl w:val="0"/>
          <w:numId w:val="11"/>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pStyle w:val="Normal"/>
        <w:numPr>
          <w:ilvl w:val="0"/>
          <w:numId w:val="11"/>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pStyle w:val="Normal"/>
        <w:numPr>
          <w:ilvl w:val="0"/>
          <w:numId w:val="11"/>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pStyle w:val="Normal"/>
        <w:numPr>
          <w:ilvl w:val="0"/>
          <w:numId w:val="11"/>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pStyle w:val="Normal"/>
        <w:numPr>
          <w:ilvl w:val="0"/>
          <w:numId w:val="11"/>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pStyle w:val="Normal"/>
        <w:numPr>
          <w:ilvl w:val="0"/>
          <w:numId w:val="11"/>
        </w:numPr>
        <w:spacing w:lineRule="exact" w:line="264" w:before="0" w:after="0"/>
        <w:jc w:val="both"/>
        <w:rPr/>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pStyle w:val="Normal"/>
        <w:numPr>
          <w:ilvl w:val="0"/>
          <w:numId w:val="11"/>
        </w:numPr>
        <w:spacing w:lineRule="exact" w:line="264" w:before="0" w:after="0"/>
        <w:jc w:val="both"/>
        <w:rPr/>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pStyle w:val="Normal"/>
        <w:numPr>
          <w:ilvl w:val="0"/>
          <w:numId w:val="11"/>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pStyle w:val="Normal"/>
        <w:numPr>
          <w:ilvl w:val="0"/>
          <w:numId w:val="11"/>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pStyle w:val="Normal"/>
        <w:numPr>
          <w:ilvl w:val="0"/>
          <w:numId w:val="11"/>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pStyle w:val="Normal"/>
        <w:spacing w:lineRule="exact" w:line="264" w:before="0" w:after="0"/>
        <w:ind w:firstLine="600"/>
        <w:jc w:val="both"/>
        <w:rPr/>
      </w:pPr>
      <w:r>
        <w:rPr>
          <w:rFonts w:ascii="Times New Roman" w:hAnsi="Times New Roman"/>
          <w:b/>
          <w:i w:val="false"/>
          <w:color w:val="000000"/>
          <w:sz w:val="28"/>
        </w:rPr>
        <w:t>Человек в современном изменяющемся мире</w:t>
      </w:r>
    </w:p>
    <w:p>
      <w:pPr>
        <w:pStyle w:val="Normal"/>
        <w:numPr>
          <w:ilvl w:val="0"/>
          <w:numId w:val="12"/>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pStyle w:val="Normal"/>
        <w:numPr>
          <w:ilvl w:val="0"/>
          <w:numId w:val="12"/>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pStyle w:val="Normal"/>
        <w:numPr>
          <w:ilvl w:val="0"/>
          <w:numId w:val="12"/>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pStyle w:val="Normal"/>
        <w:numPr>
          <w:ilvl w:val="0"/>
          <w:numId w:val="12"/>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pStyle w:val="Normal"/>
        <w:numPr>
          <w:ilvl w:val="0"/>
          <w:numId w:val="12"/>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pStyle w:val="Normal"/>
        <w:numPr>
          <w:ilvl w:val="0"/>
          <w:numId w:val="12"/>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pStyle w:val="Normal"/>
        <w:numPr>
          <w:ilvl w:val="0"/>
          <w:numId w:val="12"/>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pStyle w:val="Normal"/>
        <w:numPr>
          <w:ilvl w:val="0"/>
          <w:numId w:val="12"/>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pStyle w:val="Normal"/>
        <w:numPr>
          <w:ilvl w:val="0"/>
          <w:numId w:val="12"/>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numPr>
          <w:ilvl w:val="0"/>
          <w:numId w:val="12"/>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bookmarkStart w:id="8" w:name="block-375005831"/>
      <w:bookmarkStart w:id="9" w:name="block-37500583"/>
      <w:bookmarkEnd w:id="8"/>
      <w:bookmarkEnd w:id="9"/>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3" w:type="dxa"/>
        <w:jc w:val="left"/>
        <w:tblInd w:w="-8" w:type="dxa"/>
        <w:tblCellMar>
          <w:top w:w="50" w:type="dxa"/>
          <w:left w:w="100" w:type="dxa"/>
          <w:bottom w:w="0" w:type="dxa"/>
          <w:right w:w="108" w:type="dxa"/>
        </w:tblCellMar>
      </w:tblPr>
      <w:tblGrid>
        <w:gridCol w:w="769"/>
        <w:gridCol w:w="2080"/>
        <w:gridCol w:w="1492"/>
        <w:gridCol w:w="2541"/>
        <w:gridCol w:w="2657"/>
        <w:gridCol w:w="4053"/>
      </w:tblGrid>
      <w:tr>
        <w:trPr>
          <w:trHeight w:val="144" w:hRule="atLeast"/>
        </w:trPr>
        <w:tc>
          <w:tcPr>
            <w:tcW w:w="7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0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69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405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6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08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405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Социальное становление человека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4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Деятельность человека. Учебная деятельность школьника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4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Общение и его роль в жизни человека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4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Человек в малой группе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4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925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Общество — совместная жизнь людей</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4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Положение человека в обществе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4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Роль экономики в жизни общества. Основные участники экономики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4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Политическая жизнь</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4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Культурная жизнь</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4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общества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4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925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итоговое повторение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4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CellMar>
          <w:top w:w="50" w:type="dxa"/>
          <w:left w:w="100" w:type="dxa"/>
          <w:bottom w:w="0" w:type="dxa"/>
          <w:right w:w="108" w:type="dxa"/>
        </w:tblCellMar>
      </w:tblPr>
      <w:tblGrid>
        <w:gridCol w:w="690"/>
        <w:gridCol w:w="3040"/>
        <w:gridCol w:w="1348"/>
        <w:gridCol w:w="2371"/>
        <w:gridCol w:w="2500"/>
        <w:gridCol w:w="3644"/>
      </w:tblGrid>
      <w:tr>
        <w:trPr>
          <w:trHeight w:val="144" w:hRule="atLeast"/>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21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9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04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64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Социальные ценности</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Социальные нормы</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Мораль и моральный выбор. Право и мораль</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851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Правоотношения</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Правонарушения и их опасность для личности и общества</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прав и свобод человека и гражданина</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851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Как устроено российское право</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гражданского права</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семейного права</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трудового права</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Виды юридической ответственности</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Правоохранительные органы в Российской Федерации</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851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итоговое повторение</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CellMar>
          <w:top w:w="50" w:type="dxa"/>
          <w:left w:w="100" w:type="dxa"/>
          <w:bottom w:w="0" w:type="dxa"/>
          <w:right w:w="108" w:type="dxa"/>
        </w:tblCellMar>
      </w:tblPr>
      <w:tblGrid>
        <w:gridCol w:w="702"/>
        <w:gridCol w:w="2881"/>
        <w:gridCol w:w="1372"/>
        <w:gridCol w:w="2399"/>
        <w:gridCol w:w="2527"/>
        <w:gridCol w:w="3712"/>
      </w:tblGrid>
      <w:tr>
        <w:trPr>
          <w:trHeight w:val="144" w:hRule="atLeast"/>
        </w:trPr>
        <w:tc>
          <w:tcPr>
            <w:tcW w:w="7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0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1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Экономика — основа жизнедеятельности человека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https://m.edsoo.ru/7f419196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Рыночные отношения в экономике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Финансовые отношения в экономике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Домашнее хозяйство</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Экономические цели и функции государства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Культура, её многообразие и формы</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Наука и образование в Российской Федерации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Роль религии в жизни общества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Роль искусства в жизни человека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Роль информации в современном мире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итоговое повторение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Политика и политическая власть</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Участие граждан в политике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конституционного строя Российской Федерации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Высшие органы публичной власти в Российской Федерации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Государственно-территориальное устройство Российской Федерации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Социальные общности и группы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Статусы и роли. Социализация личности. Семья и её функции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Отклоняющееся поведение и здоровый образ жизни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4. Человек в современном изменяющемся мире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итоговое повторение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0" w:name="block-37500580"/>
      <w:bookmarkStart w:id="11" w:name="block-37500580"/>
      <w:bookmarkEnd w:id="11"/>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CellMar>
          <w:top w:w="50" w:type="dxa"/>
          <w:left w:w="100" w:type="dxa"/>
          <w:bottom w:w="0" w:type="dxa"/>
          <w:right w:w="108" w:type="dxa"/>
        </w:tblCellMar>
      </w:tblPr>
      <w:tblGrid>
        <w:gridCol w:w="547"/>
        <w:gridCol w:w="2801"/>
        <w:gridCol w:w="1200"/>
        <w:gridCol w:w="2201"/>
        <w:gridCol w:w="2341"/>
        <w:gridCol w:w="1662"/>
        <w:gridCol w:w="2841"/>
      </w:tblGrid>
      <w:tr>
        <w:trPr>
          <w:trHeight w:val="144" w:hRule="atLeast"/>
        </w:trPr>
        <w:tc>
          <w:tcPr>
            <w:tcW w:w="54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74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4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0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6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4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Социальное становление человека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https://m.edsoo.ru/f5eb673c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Биологическое и социальное в человеке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https://m.edsoo.ru/f5eb68a4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Потребности и способности человека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https://m.edsoo.ru/f5eb6a2a</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Индивид, индивидуальность, личность</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https://m.edsoo.ru/f5eb6d90</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Отношения между поколениями. Особенности подросткового возраста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https://m.edsoo.ru/f5eb6f34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https://m.edsoo.ru/f5eb70a6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Цели, мотивы и виды деятельности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https://m.edsoo.ru/f5eb74b6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Познание как вид деятельности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https://m.edsoo.ru/f5eb763c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 человека на образование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https://m.edsoo.ru/f5eb78f8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Школьное образование. Права и обязанности учащегося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https://m.edsoo.ru/f5eb7a74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Общение и его роль в жизни человека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https://m.edsoo.ru/f5eb7bdc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Особенности общения подростков. Общение в современных условиях</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https://m.edsoo.ru/f5eb7d58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https://m.edsoo.ru/f5eb81b8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Межличностные отношения (деловые, личные)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https://m.edsoo.ru/f5eb835c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Отношения в семье. Роль семьи в жизни человека и общества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https://m.edsoo.ru/f5eb84ce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Семейные традиции. Семейный досуг</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https://m.edsoo.ru/f5eb8640</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Свободное время подростка. Отношения с друзьями и сверстниками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https://m.edsoo.ru/f5eb87b2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Конфликты в межличностных отношениях</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https://m.edsoo.ru/f5eb8910</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https://m.edsoo.ru/f5eb8a78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https://m.edsoo.ru/f5eb8d48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Что такое общество. Связь общества и природы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https://m.edsoo.ru/f5eb8ed8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https://m.edsoo.ru/f5eb9054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Социальные общности и группы. Положение человека в обществе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https://m.edsoo.ru/f5eb91c6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Что такое экономика?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https://m.edsoo.ru/f5eb932e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https://m.edsoo.ru/f5eb966c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Наша страна в начале XXI века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https://m.edsoo.ru/f5eb97de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https://m.edsoo.ru/f5eb9964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общества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https://m.edsoo.ru/f5eb9aea</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общества / Всероссийская проверочная работа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Глобальные проблемы современности и возможности их решения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https://m.edsoo.ru/f5eb9c7a</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по теме "Духовные ценности российского народа"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https://m.edsoo.ru/f5eba300</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по теме "Глобальные проблемы современности"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https://m.edsoo.ru/f5eba468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Повторительно-обобщающий урок по теме "Общество, в котором мы живем"</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https://m.edsoo.ru/f5eba17a</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https://m.edsoo.ru/f5ebab52</w:t>
              </w:r>
            </w:hyperlink>
          </w:p>
        </w:tc>
      </w:tr>
      <w:tr>
        <w:trPr>
          <w:trHeight w:val="144" w:hRule="atLeast"/>
        </w:trPr>
        <w:tc>
          <w:tcPr>
            <w:tcW w:w="334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0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CellMar>
          <w:top w:w="50" w:type="dxa"/>
          <w:left w:w="100" w:type="dxa"/>
          <w:bottom w:w="0" w:type="dxa"/>
          <w:right w:w="108" w:type="dxa"/>
        </w:tblCellMar>
      </w:tblPr>
      <w:tblGrid>
        <w:gridCol w:w="519"/>
        <w:gridCol w:w="3090"/>
        <w:gridCol w:w="1152"/>
        <w:gridCol w:w="2143"/>
        <w:gridCol w:w="2288"/>
        <w:gridCol w:w="1617"/>
        <w:gridCol w:w="2784"/>
      </w:tblGrid>
      <w:tr>
        <w:trPr>
          <w:trHeight w:val="144" w:hRule="atLeast"/>
        </w:trPr>
        <w:tc>
          <w:tcPr>
            <w:tcW w:w="5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0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5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8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09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1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8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Социальные ценности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https://m.edsoo.ru/f5ebad0a</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Гражданственность и патриотизм</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https://m.edsoo.ru/f5ebae7c</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Социальные нормы</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https://m.edsoo.ru/f5ebafee</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Социальные нормы</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https://m.edsoo.ru/f5ebb160</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Нормы и принципы морали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https://m.edsoo.ru/f5ebb3f4</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Нормы и принципы морали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https://m.edsoo.ru/f5ebb57a</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Нравственные чувства человека. Совесть и стыд</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https://m.edsoo.ru/f5ebb70a</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Моральный выбор и моральная оценка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https://m.edsoo.ru/f5ebb886</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Влияние моральных норм на общество и человека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https://m.edsoo.ru/f5ebbd40</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 и его роль в жизни общества. Право и мораль</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https://m.edsoo.ru/f5ebbee4</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Обобщающий урок по теме "Социальные ценности и нормы"</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https://m.edsoo.ru/f5ebc060</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Повторительно-обобщающий урок по теме "Социальные ценности и нормы"</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https://m.edsoo.ru/f5ebc1e6</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Правоотношения и их особенности. Правовые нормы</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https://m.edsoo.ru/f5ebc358</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Правомерное поведение</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https://m.edsoo.ru/f5ebc5b0</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Правовая культура личности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https://m.edsoo.ru/f5ebc970</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Правонарушение и юридическая ответственность</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https://m.edsoo.ru/f5ebcae2</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Правонарушение и юридическая ответственность</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https://m.edsoo.ru/f5ebcc54</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Права, свободы, обязанности гражданина Российской Федерации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https://m.edsoo.ru/f5ebcdbc</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Права ребёнка и возможности их защиты</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https://m.edsoo.ru/f5ebcf24</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Конституция Российской Федерации - Основной закон. Система права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https://m.edsoo.ru/f5ebd08c</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гражданского права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https://m.edsoo.ru/f5ebd1f4</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гражданского права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https://m.edsoo.ru/f5ebd5be</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семейного права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https://m.edsoo.ru/f5ebd74e</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семейного права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https://m.edsoo.ru/f5ebd8c0</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трудового права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https://m.edsoo.ru/f5ebda32</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трудового права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https://m.edsoo.ru/f5ebdbb8</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Виды юридической ответственности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https://m.edsoo.ru/f5ebdd16</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Особенности юридической ответственности несовершеннолетних</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https://m.edsoo.ru/f5ebdfd2</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Правоохранительные органы в Российской Федерации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https://m.edsoo.ru/f5ebe144</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Повторительно-обобщающий урок по теме "Основы российского права" / Всероссийская проверочная работа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https://m.edsoo.ru/f5ebe2ac</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https://m.edsoo.ru/f5ebe414</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по теме " Гражданин Российской Федерации"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https://m.edsoo.ru/f5ebe590</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по теме "Права и обязанности несовершеннолетних"</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https://m.edsoo.ru/f5ebf7b0</w:t>
              </w:r>
            </w:hyperlink>
          </w:p>
        </w:tc>
      </w:tr>
      <w:tr>
        <w:trPr>
          <w:trHeight w:val="144" w:hRule="atLeast"/>
        </w:trPr>
        <w:tc>
          <w:tcPr>
            <w:tcW w:w="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https://m.edsoo.ru/f5ebfbac</w:t>
              </w:r>
            </w:hyperlink>
          </w:p>
        </w:tc>
      </w:tr>
      <w:tr>
        <w:trPr>
          <w:trHeight w:val="144" w:hRule="atLeast"/>
        </w:trPr>
        <w:tc>
          <w:tcPr>
            <w:tcW w:w="360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0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3" w:type="dxa"/>
        <w:jc w:val="left"/>
        <w:tblInd w:w="-8" w:type="dxa"/>
        <w:tblCellMar>
          <w:top w:w="50" w:type="dxa"/>
          <w:left w:w="100" w:type="dxa"/>
          <w:bottom w:w="0" w:type="dxa"/>
          <w:right w:w="108" w:type="dxa"/>
        </w:tblCellMar>
      </w:tblPr>
      <w:tblGrid>
        <w:gridCol w:w="516"/>
        <w:gridCol w:w="3120"/>
        <w:gridCol w:w="1146"/>
        <w:gridCol w:w="2138"/>
        <w:gridCol w:w="2283"/>
        <w:gridCol w:w="1611"/>
        <w:gridCol w:w="2778"/>
      </w:tblGrid>
      <w:tr>
        <w:trPr>
          <w:trHeight w:val="144" w:hRule="atLeast"/>
        </w:trPr>
        <w:tc>
          <w:tcPr>
            <w:tcW w:w="5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1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56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1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1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1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7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Экономическая жизнь общества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https://m.edsoo.ru/f5ebfda0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Экономическая система и её функции. Собственность</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https://m.edsoo.ru/f5ebff6c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Производство — источник экономических благ</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https://m.edsoo.ru/f5ec0124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Предпринимательство</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https://m.edsoo.ru/f5ec06f6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Деньги, обмен, торговля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https://m.edsoo.ru/f5ec091c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Рыночная экономика. Конкуренция. Многообразие рынков</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https://m.edsoo.ru/f5ec0ae8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Спрос и предложение. Рыночное равновесие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https://m.edsoo.ru/f5ec0cb4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Предприятие в экономике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https://m.edsoo.ru/f5ec0e62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Заработная плата и стимулирование труда. Занятость и безработица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https://m.edsoo.ru/f5ec1132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Финансовый рынок и финансовые посредники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https://m.edsoo.ru/f5ec12ea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Банковские услуги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https://m.edsoo.ru/f5ec14b6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Страховые услуги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https://m.edsoo.ru/f5ec175e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Финансовая безопасность</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https://m.edsoo.ru/f5ec1920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Экономические функции домохозяйств</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https://m.edsoo.ru/f5ec1ae2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https://m.edsoo.ru/f5ec1e70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Семейный бюджет и финансовое планирование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https://m.edsoo.ru/f5ec2046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Экономические цели и функции государства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https://m.edsoo.ru/f5ec21ea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https://m.edsoo.ru/f5ec23a2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https://m.edsoo.ru/f5ec255a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https://m.edsoo.ru/f5ec27f8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Культура, её многообразие и формы.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https://m.edsoo.ru/f5ec29ce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Наука. Роль науки в развитии общества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https://m.edsoo.ru/f5ec2b86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Образование в современном обществе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https://m.edsoo.ru/f5ec2d2a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Образование в Российской Федерации. Самообразование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https://m.edsoo.ru/f5ec305e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Политика в сфере культуры и образования в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https://m.edsoo.ru/f5ec31da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Роль религии в жизни человека и общества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https://m.edsoo.ru/f5ec3356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https://m.edsoo.ru/f5ec34c8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Что такое искусство. Виды искусств</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https://m.edsoo.ru/f5ec363a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Роль искусства в жизни человека и общества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https://m.edsoo.ru/f5ec38c4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Общество и его развитие. Информация и современный мир</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https://m.edsoo.ru/f5ec3f72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Роль информации и информационных технологий в современном мире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Повторительно-обобщающий урок по теме "Человек в мире культуры" / Всероссийская проверочная работа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по теме по теме "Финансовая грамотность"</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https://m.edsoo.ru/f5ec40e4</w:t>
              </w:r>
            </w:hyperlink>
          </w:p>
        </w:tc>
      </w:tr>
      <w:tr>
        <w:trPr>
          <w:trHeight w:val="144" w:hRule="atLeast"/>
        </w:trPr>
        <w:tc>
          <w:tcPr>
            <w:tcW w:w="36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3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CellMar>
          <w:top w:w="50" w:type="dxa"/>
          <w:left w:w="100" w:type="dxa"/>
          <w:bottom w:w="0" w:type="dxa"/>
          <w:right w:w="108" w:type="dxa"/>
        </w:tblCellMar>
      </w:tblPr>
      <w:tblGrid>
        <w:gridCol w:w="539"/>
        <w:gridCol w:w="2881"/>
        <w:gridCol w:w="1187"/>
        <w:gridCol w:w="2184"/>
        <w:gridCol w:w="2327"/>
        <w:gridCol w:w="1651"/>
        <w:gridCol w:w="2824"/>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5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2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Политика и политическая власть</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Государство — политическая организация общества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https://m.edsoo.ru/f5ec4652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Политические режимы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https://m.edsoo.ru/f5ec47ec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Формы политического участия. Выборы, референдум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https://m.edsoo.ru/f5ec4aee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https://m.edsoo.ru/f5ec4c9c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https://m.edsoo.ru/f5ec4e68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конституционного строя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https://m.edsoo.ru/f5ec53c2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конституционного строя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Высшие органы публичной власти в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https://m.edsoo.ru/f5ec575a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Государственное управление и противодействие коррупции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https://m.edsoo.ru/f5ec591c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Государственно- территориальное устройство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https://m.edsoo.ru/f5ec5ae8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Местное самоуправление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https://m.edsoo.ru/f5ec5dcc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https://m.edsoo.ru/f5ec5f7a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Повторительно-обощающий урок по теме «Гражданин и государство»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https://m.edsoo.ru/f5ec6150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Социальная структура общества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https://m.edsoo.ru/f5ec64de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Социальная мобильность</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https://m.edsoo.ru/f5ec66a0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Социальный статус человека в обществе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https://m.edsoo.ru/f5ec6a4c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Социальные роли. Ролевой набор подростка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https://m.edsoo.ru/f5ec6c40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Социализация личности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https://m.edsoo.ru/f5ec6e0c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Семья и ее функции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https://m.edsoo.ru/f5ec6fce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Этнос и нация. Россия- многонациональное государство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https://m.edsoo.ru/f5ec7190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Этнос и нация. Россия- многонациональное государство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https://m.edsoo.ru/f5ec746a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Социальная политика Российского государства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https://m.edsoo.ru/f5ec55a2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Отклоняющееся поведение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https://m.edsoo.ru/f5ec765e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https://m.edsoo.ru/f5ec7a0a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Информационное общество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https://m.edsoo.ru/f5ec96de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Сущность глобализации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https://m.edsoo.ru/f5ec98b4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Молодёжь — активный участник общественной жизни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https://m.edsoo.ru/f5ec9a58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Профессиии настоящего и будущего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https://m.edsoo.ru/f5ec9be8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Здоровый образ жизни. Мода и спорт</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https://m.edsoo.ru/f5ec9e54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https://m.edsoo.ru/f5ec9fc6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https://m.edsoo.ru/f5eca1ec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https://m.edsoo.ru/f5eca3d6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https://m.edsoo.ru/f5eca552</w:t>
              </w:r>
            </w:hyperlink>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2" w:name="block-37500581"/>
      <w:bookmarkStart w:id="13" w:name="block-37500581"/>
      <w:bookmarkEnd w:id="13"/>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
      <w:bookmarkStart w:id="14" w:name="block-375005821"/>
      <w:bookmarkStart w:id="15" w:name="block-37500582"/>
      <w:bookmarkStart w:id="16" w:name="block-375005821"/>
      <w:bookmarkStart w:id="17" w:name="block-37500582"/>
      <w:bookmarkEnd w:id="16"/>
      <w:bookmarkEnd w:id="17"/>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90"/>
  <w:defaultTabStop w:val="720"/>
  <w:autoHyphenation w:val="true"/>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dsoo.ru/7f415294" TargetMode="External"/><Relationship Id="rId4" Type="http://schemas.openxmlformats.org/officeDocument/2006/relationships/hyperlink" Target="https://m.edsoo.ru/7f415294" TargetMode="External"/><Relationship Id="rId5" Type="http://schemas.openxmlformats.org/officeDocument/2006/relationships/hyperlink" Target="https://m.edsoo.ru/7f415294" TargetMode="External"/><Relationship Id="rId6" Type="http://schemas.openxmlformats.org/officeDocument/2006/relationships/hyperlink" Target="https://m.edsoo.ru/7f415294" TargetMode="External"/><Relationship Id="rId7" Type="http://schemas.openxmlformats.org/officeDocument/2006/relationships/hyperlink" Target="https://m.edsoo.ru/7f415294" TargetMode="External"/><Relationship Id="rId8" Type="http://schemas.openxmlformats.org/officeDocument/2006/relationships/hyperlink" Target="https://m.edsoo.ru/7f415294" TargetMode="External"/><Relationship Id="rId9" Type="http://schemas.openxmlformats.org/officeDocument/2006/relationships/hyperlink" Target="https://m.edsoo.ru/7f415294" TargetMode="External"/><Relationship Id="rId10" Type="http://schemas.openxmlformats.org/officeDocument/2006/relationships/hyperlink" Target="https://m.edsoo.ru/7f415294" TargetMode="External"/><Relationship Id="rId11" Type="http://schemas.openxmlformats.org/officeDocument/2006/relationships/hyperlink" Target="https://m.edsoo.ru/7f415294" TargetMode="External"/><Relationship Id="rId12" Type="http://schemas.openxmlformats.org/officeDocument/2006/relationships/hyperlink" Target="https://m.edsoo.ru/7f415294" TargetMode="External"/><Relationship Id="rId13" Type="http://schemas.openxmlformats.org/officeDocument/2006/relationships/hyperlink" Target="https://m.edsoo.ru/7f415294" TargetMode="External"/><Relationship Id="rId14" Type="http://schemas.openxmlformats.org/officeDocument/2006/relationships/hyperlink" Target="https://m.edsoo.ru/7f4170e4" TargetMode="External"/><Relationship Id="rId15" Type="http://schemas.openxmlformats.org/officeDocument/2006/relationships/hyperlink" Target="https://m.edsoo.ru/7f4170e4" TargetMode="External"/><Relationship Id="rId16" Type="http://schemas.openxmlformats.org/officeDocument/2006/relationships/hyperlink" Target="https://m.edsoo.ru/7f4170e4" TargetMode="External"/><Relationship Id="rId17" Type="http://schemas.openxmlformats.org/officeDocument/2006/relationships/hyperlink" Target="https://m.edsoo.ru/7f4170e4" TargetMode="External"/><Relationship Id="rId18" Type="http://schemas.openxmlformats.org/officeDocument/2006/relationships/hyperlink" Target="https://m.edsoo.ru/7f4170e4" TargetMode="External"/><Relationship Id="rId19" Type="http://schemas.openxmlformats.org/officeDocument/2006/relationships/hyperlink" Target="https://m.edsoo.ru/7f4170e4" TargetMode="External"/><Relationship Id="rId20" Type="http://schemas.openxmlformats.org/officeDocument/2006/relationships/hyperlink" Target="https://m.edsoo.ru/7f4170e4" TargetMode="External"/><Relationship Id="rId21" Type="http://schemas.openxmlformats.org/officeDocument/2006/relationships/hyperlink" Target="https://m.edsoo.ru/7f4170e4" TargetMode="External"/><Relationship Id="rId22" Type="http://schemas.openxmlformats.org/officeDocument/2006/relationships/hyperlink" Target="https://m.edsoo.ru/7f4170e4" TargetMode="External"/><Relationship Id="rId23" Type="http://schemas.openxmlformats.org/officeDocument/2006/relationships/hyperlink" Target="https://m.edsoo.ru/7f4170e4" TargetMode="External"/><Relationship Id="rId24" Type="http://schemas.openxmlformats.org/officeDocument/2006/relationships/hyperlink" Target="https://m.edsoo.ru/7f4170e4" TargetMode="External"/><Relationship Id="rId25" Type="http://schemas.openxmlformats.org/officeDocument/2006/relationships/hyperlink" Target="https://m.edsoo.ru/7f4170e4" TargetMode="External"/><Relationship Id="rId26" Type="http://schemas.openxmlformats.org/officeDocument/2006/relationships/hyperlink" Target="https://m.edsoo.ru/7f4170e4" TargetMode="External"/><Relationship Id="rId27" Type="http://schemas.openxmlformats.org/officeDocument/2006/relationships/hyperlink" Target="https://m.edsoo.ru/7f419196" TargetMode="External"/><Relationship Id="rId28" Type="http://schemas.openxmlformats.org/officeDocument/2006/relationships/hyperlink" Target="https://m.edsoo.ru/7f419196" TargetMode="External"/><Relationship Id="rId29" Type="http://schemas.openxmlformats.org/officeDocument/2006/relationships/hyperlink" Target="https://m.edsoo.ru/7f419196" TargetMode="External"/><Relationship Id="rId30" Type="http://schemas.openxmlformats.org/officeDocument/2006/relationships/hyperlink" Target="https://m.edsoo.ru/7f419196" TargetMode="External"/><Relationship Id="rId31" Type="http://schemas.openxmlformats.org/officeDocument/2006/relationships/hyperlink" Target="https://m.edsoo.ru/7f419196" TargetMode="External"/><Relationship Id="rId32" Type="http://schemas.openxmlformats.org/officeDocument/2006/relationships/hyperlink" Target="https://m.edsoo.ru/7f419196" TargetMode="External"/><Relationship Id="rId33" Type="http://schemas.openxmlformats.org/officeDocument/2006/relationships/hyperlink" Target="https://m.edsoo.ru/7f419196" TargetMode="External"/><Relationship Id="rId34" Type="http://schemas.openxmlformats.org/officeDocument/2006/relationships/hyperlink" Target="https://m.edsoo.ru/7f419196" TargetMode="External"/><Relationship Id="rId35" Type="http://schemas.openxmlformats.org/officeDocument/2006/relationships/hyperlink" Target="https://m.edsoo.ru/7f419196" TargetMode="External"/><Relationship Id="rId36" Type="http://schemas.openxmlformats.org/officeDocument/2006/relationships/hyperlink" Target="https://m.edsoo.ru/7f419196" TargetMode="External"/><Relationship Id="rId37" Type="http://schemas.openxmlformats.org/officeDocument/2006/relationships/hyperlink" Target="https://m.edsoo.ru/7f419196" TargetMode="External"/><Relationship Id="rId38" Type="http://schemas.openxmlformats.org/officeDocument/2006/relationships/hyperlink" Target="https://m.edsoo.ru/7f41b414" TargetMode="External"/><Relationship Id="rId39" Type="http://schemas.openxmlformats.org/officeDocument/2006/relationships/hyperlink" Target="https://m.edsoo.ru/7f41b414" TargetMode="External"/><Relationship Id="rId40" Type="http://schemas.openxmlformats.org/officeDocument/2006/relationships/hyperlink" Target="https://m.edsoo.ru/7f41b414" TargetMode="External"/><Relationship Id="rId41" Type="http://schemas.openxmlformats.org/officeDocument/2006/relationships/hyperlink" Target="https://m.edsoo.ru/7f41b414" TargetMode="External"/><Relationship Id="rId42" Type="http://schemas.openxmlformats.org/officeDocument/2006/relationships/hyperlink" Target="https://m.edsoo.ru/7f41b414" TargetMode="External"/><Relationship Id="rId43" Type="http://schemas.openxmlformats.org/officeDocument/2006/relationships/hyperlink" Target="https://m.edsoo.ru/7f41b414" TargetMode="External"/><Relationship Id="rId44" Type="http://schemas.openxmlformats.org/officeDocument/2006/relationships/hyperlink" Target="https://m.edsoo.ru/7f41b414" TargetMode="External"/><Relationship Id="rId45" Type="http://schemas.openxmlformats.org/officeDocument/2006/relationships/hyperlink" Target="https://m.edsoo.ru/7f41b414" TargetMode="External"/><Relationship Id="rId46" Type="http://schemas.openxmlformats.org/officeDocument/2006/relationships/hyperlink" Target="https://m.edsoo.ru/7f41b414" TargetMode="External"/><Relationship Id="rId47" Type="http://schemas.openxmlformats.org/officeDocument/2006/relationships/hyperlink" Target="https://m.edsoo.ru/7f41b414" TargetMode="External"/><Relationship Id="rId48" Type="http://schemas.openxmlformats.org/officeDocument/2006/relationships/hyperlink" Target="https://m.edsoo.ru/7f41b414" TargetMode="External"/><Relationship Id="rId49" Type="http://schemas.openxmlformats.org/officeDocument/2006/relationships/hyperlink" Target="https://m.edsoo.ru/7f41b414" TargetMode="External"/><Relationship Id="rId50" Type="http://schemas.openxmlformats.org/officeDocument/2006/relationships/hyperlink" Target="https://m.edsoo.ru/f5eb673c" TargetMode="External"/><Relationship Id="rId51" Type="http://schemas.openxmlformats.org/officeDocument/2006/relationships/hyperlink" Target="https://m.edsoo.ru/f5eb68a4" TargetMode="External"/><Relationship Id="rId52" Type="http://schemas.openxmlformats.org/officeDocument/2006/relationships/hyperlink" Target="https://m.edsoo.ru/f5eb6a2a" TargetMode="External"/><Relationship Id="rId53" Type="http://schemas.openxmlformats.org/officeDocument/2006/relationships/hyperlink" Target="https://m.edsoo.ru/f5eb6d90" TargetMode="External"/><Relationship Id="rId54" Type="http://schemas.openxmlformats.org/officeDocument/2006/relationships/hyperlink" Target="https://m.edsoo.ru/f5eb6f34" TargetMode="External"/><Relationship Id="rId55" Type="http://schemas.openxmlformats.org/officeDocument/2006/relationships/hyperlink" Target="https://m.edsoo.ru/f5eb70a6" TargetMode="External"/><Relationship Id="rId56" Type="http://schemas.openxmlformats.org/officeDocument/2006/relationships/hyperlink" Target="https://m.edsoo.ru/f5eb74b6" TargetMode="External"/><Relationship Id="rId57" Type="http://schemas.openxmlformats.org/officeDocument/2006/relationships/hyperlink" Target="https://m.edsoo.ru/f5eb763c" TargetMode="External"/><Relationship Id="rId58" Type="http://schemas.openxmlformats.org/officeDocument/2006/relationships/hyperlink" Target="https://m.edsoo.ru/f5eb78f8" TargetMode="External"/><Relationship Id="rId59" Type="http://schemas.openxmlformats.org/officeDocument/2006/relationships/hyperlink" Target="https://m.edsoo.ru/f5eb7a74" TargetMode="External"/><Relationship Id="rId60" Type="http://schemas.openxmlformats.org/officeDocument/2006/relationships/hyperlink" Target="https://m.edsoo.ru/f5eb7bdc" TargetMode="External"/><Relationship Id="rId61" Type="http://schemas.openxmlformats.org/officeDocument/2006/relationships/hyperlink" Target="https://m.edsoo.ru/f5eb7d58" TargetMode="External"/><Relationship Id="rId62" Type="http://schemas.openxmlformats.org/officeDocument/2006/relationships/hyperlink" Target="https://m.edsoo.ru/f5eb81b8" TargetMode="External"/><Relationship Id="rId63" Type="http://schemas.openxmlformats.org/officeDocument/2006/relationships/hyperlink" Target="https://m.edsoo.ru/f5eb835c" TargetMode="External"/><Relationship Id="rId64" Type="http://schemas.openxmlformats.org/officeDocument/2006/relationships/hyperlink" Target="https://m.edsoo.ru/f5eb84ce" TargetMode="External"/><Relationship Id="rId65" Type="http://schemas.openxmlformats.org/officeDocument/2006/relationships/hyperlink" Target="https://m.edsoo.ru/f5eb8640" TargetMode="External"/><Relationship Id="rId66" Type="http://schemas.openxmlformats.org/officeDocument/2006/relationships/hyperlink" Target="https://m.edsoo.ru/f5eb87b2" TargetMode="External"/><Relationship Id="rId67" Type="http://schemas.openxmlformats.org/officeDocument/2006/relationships/hyperlink" Target="https://m.edsoo.ru/f5eb8910" TargetMode="External"/><Relationship Id="rId68" Type="http://schemas.openxmlformats.org/officeDocument/2006/relationships/hyperlink" Target="https://m.edsoo.ru/f5eb8a78" TargetMode="External"/><Relationship Id="rId69" Type="http://schemas.openxmlformats.org/officeDocument/2006/relationships/hyperlink" Target="https://m.edsoo.ru/f5eb8d48" TargetMode="External"/><Relationship Id="rId70" Type="http://schemas.openxmlformats.org/officeDocument/2006/relationships/hyperlink" Target="https://m.edsoo.ru/f5eb8ed8" TargetMode="External"/><Relationship Id="rId71" Type="http://schemas.openxmlformats.org/officeDocument/2006/relationships/hyperlink" Target="https://m.edsoo.ru/f5eb9054" TargetMode="External"/><Relationship Id="rId72" Type="http://schemas.openxmlformats.org/officeDocument/2006/relationships/hyperlink" Target="https://m.edsoo.ru/f5eb91c6" TargetMode="External"/><Relationship Id="rId73" Type="http://schemas.openxmlformats.org/officeDocument/2006/relationships/hyperlink" Target="https://m.edsoo.ru/f5eb932e" TargetMode="External"/><Relationship Id="rId74" Type="http://schemas.openxmlformats.org/officeDocument/2006/relationships/hyperlink" Target="https://m.edsoo.ru/f5eb966c" TargetMode="External"/><Relationship Id="rId75" Type="http://schemas.openxmlformats.org/officeDocument/2006/relationships/hyperlink" Target="https://m.edsoo.ru/f5eb97de" TargetMode="External"/><Relationship Id="rId76" Type="http://schemas.openxmlformats.org/officeDocument/2006/relationships/hyperlink" Target="https://m.edsoo.ru/f5eb9964" TargetMode="External"/><Relationship Id="rId77" Type="http://schemas.openxmlformats.org/officeDocument/2006/relationships/hyperlink" Target="https://m.edsoo.ru/f5eb9aea" TargetMode="External"/><Relationship Id="rId78" Type="http://schemas.openxmlformats.org/officeDocument/2006/relationships/hyperlink" Target="https://m.edsoo.ru/f5eb9aea" TargetMode="External"/><Relationship Id="rId79" Type="http://schemas.openxmlformats.org/officeDocument/2006/relationships/hyperlink" Target="https://m.edsoo.ru/f5eb9c7a" TargetMode="External"/><Relationship Id="rId80" Type="http://schemas.openxmlformats.org/officeDocument/2006/relationships/hyperlink" Target="https://m.edsoo.ru/f5eba300" TargetMode="External"/><Relationship Id="rId81" Type="http://schemas.openxmlformats.org/officeDocument/2006/relationships/hyperlink" Target="https://m.edsoo.ru/f5eba468" TargetMode="External"/><Relationship Id="rId82" Type="http://schemas.openxmlformats.org/officeDocument/2006/relationships/hyperlink" Target="https://m.edsoo.ru/f5eba17a" TargetMode="External"/><Relationship Id="rId83" Type="http://schemas.openxmlformats.org/officeDocument/2006/relationships/hyperlink" Target="https://m.edsoo.ru/f5ebab52" TargetMode="External"/><Relationship Id="rId84" Type="http://schemas.openxmlformats.org/officeDocument/2006/relationships/hyperlink" Target="https://m.edsoo.ru/f5ebad0a" TargetMode="External"/><Relationship Id="rId85" Type="http://schemas.openxmlformats.org/officeDocument/2006/relationships/hyperlink" Target="https://m.edsoo.ru/f5ebae7c" TargetMode="External"/><Relationship Id="rId86" Type="http://schemas.openxmlformats.org/officeDocument/2006/relationships/hyperlink" Target="https://m.edsoo.ru/f5ebafee" TargetMode="External"/><Relationship Id="rId87" Type="http://schemas.openxmlformats.org/officeDocument/2006/relationships/hyperlink" Target="https://m.edsoo.ru/f5ebb160" TargetMode="External"/><Relationship Id="rId88" Type="http://schemas.openxmlformats.org/officeDocument/2006/relationships/hyperlink" Target="https://m.edsoo.ru/f5ebb3f4" TargetMode="External"/><Relationship Id="rId89" Type="http://schemas.openxmlformats.org/officeDocument/2006/relationships/hyperlink" Target="https://m.edsoo.ru/f5ebb57a" TargetMode="External"/><Relationship Id="rId90" Type="http://schemas.openxmlformats.org/officeDocument/2006/relationships/hyperlink" Target="https://m.edsoo.ru/f5ebb70a" TargetMode="External"/><Relationship Id="rId91" Type="http://schemas.openxmlformats.org/officeDocument/2006/relationships/hyperlink" Target="https://m.edsoo.ru/f5ebb886" TargetMode="External"/><Relationship Id="rId92" Type="http://schemas.openxmlformats.org/officeDocument/2006/relationships/hyperlink" Target="https://m.edsoo.ru/f5ebbd40" TargetMode="External"/><Relationship Id="rId93" Type="http://schemas.openxmlformats.org/officeDocument/2006/relationships/hyperlink" Target="https://m.edsoo.ru/f5ebbee4" TargetMode="External"/><Relationship Id="rId94" Type="http://schemas.openxmlformats.org/officeDocument/2006/relationships/hyperlink" Target="https://m.edsoo.ru/f5ebc060" TargetMode="External"/><Relationship Id="rId95" Type="http://schemas.openxmlformats.org/officeDocument/2006/relationships/hyperlink" Target="https://m.edsoo.ru/f5ebc1e6" TargetMode="External"/><Relationship Id="rId96" Type="http://schemas.openxmlformats.org/officeDocument/2006/relationships/hyperlink" Target="https://m.edsoo.ru/f5ebc358" TargetMode="External"/><Relationship Id="rId97" Type="http://schemas.openxmlformats.org/officeDocument/2006/relationships/hyperlink" Target="https://m.edsoo.ru/f5ebc5b0" TargetMode="External"/><Relationship Id="rId98" Type="http://schemas.openxmlformats.org/officeDocument/2006/relationships/hyperlink" Target="https://m.edsoo.ru/f5ebc970" TargetMode="External"/><Relationship Id="rId99" Type="http://schemas.openxmlformats.org/officeDocument/2006/relationships/hyperlink" Target="https://m.edsoo.ru/f5ebcae2" TargetMode="External"/><Relationship Id="rId100" Type="http://schemas.openxmlformats.org/officeDocument/2006/relationships/hyperlink" Target="https://m.edsoo.ru/f5ebcc54" TargetMode="External"/><Relationship Id="rId101" Type="http://schemas.openxmlformats.org/officeDocument/2006/relationships/hyperlink" Target="https://m.edsoo.ru/f5ebcdbc" TargetMode="External"/><Relationship Id="rId102" Type="http://schemas.openxmlformats.org/officeDocument/2006/relationships/hyperlink" Target="https://m.edsoo.ru/f5ebcf24" TargetMode="External"/><Relationship Id="rId103" Type="http://schemas.openxmlformats.org/officeDocument/2006/relationships/hyperlink" Target="https://m.edsoo.ru/f5ebd08c" TargetMode="External"/><Relationship Id="rId104" Type="http://schemas.openxmlformats.org/officeDocument/2006/relationships/hyperlink" Target="https://m.edsoo.ru/f5ebd1f4" TargetMode="External"/><Relationship Id="rId105" Type="http://schemas.openxmlformats.org/officeDocument/2006/relationships/hyperlink" Target="https://m.edsoo.ru/f5ebd5be" TargetMode="External"/><Relationship Id="rId106" Type="http://schemas.openxmlformats.org/officeDocument/2006/relationships/hyperlink" Target="https://m.edsoo.ru/f5ebd74e" TargetMode="External"/><Relationship Id="rId107" Type="http://schemas.openxmlformats.org/officeDocument/2006/relationships/hyperlink" Target="https://m.edsoo.ru/f5ebd8c0" TargetMode="External"/><Relationship Id="rId108" Type="http://schemas.openxmlformats.org/officeDocument/2006/relationships/hyperlink" Target="https://m.edsoo.ru/f5ebda32" TargetMode="External"/><Relationship Id="rId109" Type="http://schemas.openxmlformats.org/officeDocument/2006/relationships/hyperlink" Target="https://m.edsoo.ru/f5ebdbb8" TargetMode="External"/><Relationship Id="rId110" Type="http://schemas.openxmlformats.org/officeDocument/2006/relationships/hyperlink" Target="https://m.edsoo.ru/f5ebdd16" TargetMode="External"/><Relationship Id="rId111" Type="http://schemas.openxmlformats.org/officeDocument/2006/relationships/hyperlink" Target="https://m.edsoo.ru/f5ebdfd2" TargetMode="External"/><Relationship Id="rId112" Type="http://schemas.openxmlformats.org/officeDocument/2006/relationships/hyperlink" Target="https://m.edsoo.ru/f5ebe144" TargetMode="External"/><Relationship Id="rId113" Type="http://schemas.openxmlformats.org/officeDocument/2006/relationships/hyperlink" Target="https://m.edsoo.ru/f5ebe2ac" TargetMode="External"/><Relationship Id="rId114" Type="http://schemas.openxmlformats.org/officeDocument/2006/relationships/hyperlink" Target="https://m.edsoo.ru/f5ebe414" TargetMode="External"/><Relationship Id="rId115" Type="http://schemas.openxmlformats.org/officeDocument/2006/relationships/hyperlink" Target="https://m.edsoo.ru/f5ebe590" TargetMode="External"/><Relationship Id="rId116" Type="http://schemas.openxmlformats.org/officeDocument/2006/relationships/hyperlink" Target="https://m.edsoo.ru/f5ebf7b0" TargetMode="External"/><Relationship Id="rId117" Type="http://schemas.openxmlformats.org/officeDocument/2006/relationships/hyperlink" Target="https://m.edsoo.ru/f5ebfbac" TargetMode="External"/><Relationship Id="rId118" Type="http://schemas.openxmlformats.org/officeDocument/2006/relationships/hyperlink" Target="https://m.edsoo.ru/f5ebfda0" TargetMode="External"/><Relationship Id="rId119" Type="http://schemas.openxmlformats.org/officeDocument/2006/relationships/hyperlink" Target="https://m.edsoo.ru/f5ebff6c" TargetMode="External"/><Relationship Id="rId120" Type="http://schemas.openxmlformats.org/officeDocument/2006/relationships/hyperlink" Target="https://m.edsoo.ru/f5ec0124" TargetMode="External"/><Relationship Id="rId121" Type="http://schemas.openxmlformats.org/officeDocument/2006/relationships/hyperlink" Target="https://m.edsoo.ru/f5ec06f6" TargetMode="External"/><Relationship Id="rId122" Type="http://schemas.openxmlformats.org/officeDocument/2006/relationships/hyperlink" Target="https://m.edsoo.ru/f5ec091c" TargetMode="External"/><Relationship Id="rId123" Type="http://schemas.openxmlformats.org/officeDocument/2006/relationships/hyperlink" Target="https://m.edsoo.ru/f5ec0ae8" TargetMode="External"/><Relationship Id="rId124" Type="http://schemas.openxmlformats.org/officeDocument/2006/relationships/hyperlink" Target="https://m.edsoo.ru/f5ec0cb4" TargetMode="External"/><Relationship Id="rId125" Type="http://schemas.openxmlformats.org/officeDocument/2006/relationships/hyperlink" Target="https://m.edsoo.ru/f5ec0e62" TargetMode="External"/><Relationship Id="rId126" Type="http://schemas.openxmlformats.org/officeDocument/2006/relationships/hyperlink" Target="https://m.edsoo.ru/f5ec1132" TargetMode="External"/><Relationship Id="rId127" Type="http://schemas.openxmlformats.org/officeDocument/2006/relationships/hyperlink" Target="https://m.edsoo.ru/f5ec12ea" TargetMode="External"/><Relationship Id="rId128" Type="http://schemas.openxmlformats.org/officeDocument/2006/relationships/hyperlink" Target="https://m.edsoo.ru/f5ec14b6" TargetMode="External"/><Relationship Id="rId129" Type="http://schemas.openxmlformats.org/officeDocument/2006/relationships/hyperlink" Target="https://m.edsoo.ru/f5ec175e" TargetMode="External"/><Relationship Id="rId130" Type="http://schemas.openxmlformats.org/officeDocument/2006/relationships/hyperlink" Target="https://m.edsoo.ru/f5ec1920" TargetMode="External"/><Relationship Id="rId131" Type="http://schemas.openxmlformats.org/officeDocument/2006/relationships/hyperlink" Target="https://m.edsoo.ru/f5ec1ae2" TargetMode="External"/><Relationship Id="rId132" Type="http://schemas.openxmlformats.org/officeDocument/2006/relationships/hyperlink" Target="https://m.edsoo.ru/f5ec1e70" TargetMode="External"/><Relationship Id="rId133" Type="http://schemas.openxmlformats.org/officeDocument/2006/relationships/hyperlink" Target="https://m.edsoo.ru/f5ec2046" TargetMode="External"/><Relationship Id="rId134" Type="http://schemas.openxmlformats.org/officeDocument/2006/relationships/hyperlink" Target="https://m.edsoo.ru/f5ec21ea" TargetMode="External"/><Relationship Id="rId135" Type="http://schemas.openxmlformats.org/officeDocument/2006/relationships/hyperlink" Target="https://m.edsoo.ru/f5ec23a2" TargetMode="External"/><Relationship Id="rId136" Type="http://schemas.openxmlformats.org/officeDocument/2006/relationships/hyperlink" Target="https://m.edsoo.ru/f5ec255a" TargetMode="External"/><Relationship Id="rId137" Type="http://schemas.openxmlformats.org/officeDocument/2006/relationships/hyperlink" Target="https://m.edsoo.ru/f5ec27f8" TargetMode="External"/><Relationship Id="rId138" Type="http://schemas.openxmlformats.org/officeDocument/2006/relationships/hyperlink" Target="https://m.edsoo.ru/f5ec29ce" TargetMode="External"/><Relationship Id="rId139" Type="http://schemas.openxmlformats.org/officeDocument/2006/relationships/hyperlink" Target="https://m.edsoo.ru/f5ec2b86" TargetMode="External"/><Relationship Id="rId140" Type="http://schemas.openxmlformats.org/officeDocument/2006/relationships/hyperlink" Target="https://m.edsoo.ru/f5ec2d2a" TargetMode="External"/><Relationship Id="rId141" Type="http://schemas.openxmlformats.org/officeDocument/2006/relationships/hyperlink" Target="https://m.edsoo.ru/f5ec305e" TargetMode="External"/><Relationship Id="rId142" Type="http://schemas.openxmlformats.org/officeDocument/2006/relationships/hyperlink" Target="https://m.edsoo.ru/f5ec31da" TargetMode="External"/><Relationship Id="rId143" Type="http://schemas.openxmlformats.org/officeDocument/2006/relationships/hyperlink" Target="https://m.edsoo.ru/f5ec3356" TargetMode="External"/><Relationship Id="rId144" Type="http://schemas.openxmlformats.org/officeDocument/2006/relationships/hyperlink" Target="https://m.edsoo.ru/f5ec34c8" TargetMode="External"/><Relationship Id="rId145" Type="http://schemas.openxmlformats.org/officeDocument/2006/relationships/hyperlink" Target="https://m.edsoo.ru/f5ec363a" TargetMode="External"/><Relationship Id="rId146" Type="http://schemas.openxmlformats.org/officeDocument/2006/relationships/hyperlink" Target="https://m.edsoo.ru/f5ec38c4" TargetMode="External"/><Relationship Id="rId147" Type="http://schemas.openxmlformats.org/officeDocument/2006/relationships/hyperlink" Target="https://m.edsoo.ru/f5ec3f72" TargetMode="External"/><Relationship Id="rId148" Type="http://schemas.openxmlformats.org/officeDocument/2006/relationships/hyperlink" Target="https://m.edsoo.ru/f5ec3a5e" TargetMode="External"/><Relationship Id="rId149" Type="http://schemas.openxmlformats.org/officeDocument/2006/relationships/hyperlink" Target="https://m.edsoo.ru/f5ec3bd0" TargetMode="External"/><Relationship Id="rId150" Type="http://schemas.openxmlformats.org/officeDocument/2006/relationships/hyperlink" Target="https://m.edsoo.ru/f5ec3d60" TargetMode="External"/><Relationship Id="rId151" Type="http://schemas.openxmlformats.org/officeDocument/2006/relationships/hyperlink" Target="https://m.edsoo.ru/f5ec40e4" TargetMode="External"/><Relationship Id="rId152" Type="http://schemas.openxmlformats.org/officeDocument/2006/relationships/hyperlink" Target="https://m.edsoo.ru/f5ec4652" TargetMode="External"/><Relationship Id="rId153" Type="http://schemas.openxmlformats.org/officeDocument/2006/relationships/hyperlink" Target="https://m.edsoo.ru/f5ec47ec" TargetMode="External"/><Relationship Id="rId154" Type="http://schemas.openxmlformats.org/officeDocument/2006/relationships/hyperlink" Target="https://m.edsoo.ru/f5ec4aee" TargetMode="External"/><Relationship Id="rId155" Type="http://schemas.openxmlformats.org/officeDocument/2006/relationships/hyperlink" Target="https://m.edsoo.ru/f5ec4c9c" TargetMode="External"/><Relationship Id="rId156" Type="http://schemas.openxmlformats.org/officeDocument/2006/relationships/hyperlink" Target="https://m.edsoo.ru/f5ec4e68" TargetMode="External"/><Relationship Id="rId157" Type="http://schemas.openxmlformats.org/officeDocument/2006/relationships/hyperlink" Target="https://m.edsoo.ru/f5ec53c2" TargetMode="External"/><Relationship Id="rId158" Type="http://schemas.openxmlformats.org/officeDocument/2006/relationships/hyperlink" Target="https://m.edsoo.ru/f5ec575a" TargetMode="External"/><Relationship Id="rId159" Type="http://schemas.openxmlformats.org/officeDocument/2006/relationships/hyperlink" Target="https://m.edsoo.ru/f5ec591c" TargetMode="External"/><Relationship Id="rId160" Type="http://schemas.openxmlformats.org/officeDocument/2006/relationships/hyperlink" Target="https://m.edsoo.ru/f5ec5ae8" TargetMode="External"/><Relationship Id="rId161" Type="http://schemas.openxmlformats.org/officeDocument/2006/relationships/hyperlink" Target="https://m.edsoo.ru/f5ec5dcc" TargetMode="External"/><Relationship Id="rId162" Type="http://schemas.openxmlformats.org/officeDocument/2006/relationships/hyperlink" Target="https://m.edsoo.ru/f5ec5f7a" TargetMode="External"/><Relationship Id="rId163" Type="http://schemas.openxmlformats.org/officeDocument/2006/relationships/hyperlink" Target="https://m.edsoo.ru/f5ec6150" TargetMode="External"/><Relationship Id="rId164" Type="http://schemas.openxmlformats.org/officeDocument/2006/relationships/hyperlink" Target="https://m.edsoo.ru/f5ec64de" TargetMode="External"/><Relationship Id="rId165" Type="http://schemas.openxmlformats.org/officeDocument/2006/relationships/hyperlink" Target="https://m.edsoo.ru/f5ec66a0" TargetMode="External"/><Relationship Id="rId166" Type="http://schemas.openxmlformats.org/officeDocument/2006/relationships/hyperlink" Target="https://m.edsoo.ru/f5ec6a4c" TargetMode="External"/><Relationship Id="rId167" Type="http://schemas.openxmlformats.org/officeDocument/2006/relationships/hyperlink" Target="https://m.edsoo.ru/f5ec6c40" TargetMode="External"/><Relationship Id="rId168" Type="http://schemas.openxmlformats.org/officeDocument/2006/relationships/hyperlink" Target="https://m.edsoo.ru/f5ec6e0c" TargetMode="External"/><Relationship Id="rId169" Type="http://schemas.openxmlformats.org/officeDocument/2006/relationships/hyperlink" Target="https://m.edsoo.ru/f5ec6fce" TargetMode="External"/><Relationship Id="rId170" Type="http://schemas.openxmlformats.org/officeDocument/2006/relationships/hyperlink" Target="https://m.edsoo.ru/f5ec7190" TargetMode="External"/><Relationship Id="rId171" Type="http://schemas.openxmlformats.org/officeDocument/2006/relationships/hyperlink" Target="https://m.edsoo.ru/f5ec746a" TargetMode="External"/><Relationship Id="rId172" Type="http://schemas.openxmlformats.org/officeDocument/2006/relationships/hyperlink" Target="https://m.edsoo.ru/f5ec55a2" TargetMode="External"/><Relationship Id="rId173" Type="http://schemas.openxmlformats.org/officeDocument/2006/relationships/hyperlink" Target="https://m.edsoo.ru/f5ec765e" TargetMode="External"/><Relationship Id="rId174" Type="http://schemas.openxmlformats.org/officeDocument/2006/relationships/hyperlink" Target="https://m.edsoo.ru/f5ec7a0a" TargetMode="External"/><Relationship Id="rId175" Type="http://schemas.openxmlformats.org/officeDocument/2006/relationships/hyperlink" Target="https://m.edsoo.ru/f5ec96de" TargetMode="External"/><Relationship Id="rId176" Type="http://schemas.openxmlformats.org/officeDocument/2006/relationships/hyperlink" Target="https://m.edsoo.ru/f5ec98b4" TargetMode="External"/><Relationship Id="rId177" Type="http://schemas.openxmlformats.org/officeDocument/2006/relationships/hyperlink" Target="https://m.edsoo.ru/f5ec9a58" TargetMode="External"/><Relationship Id="rId178" Type="http://schemas.openxmlformats.org/officeDocument/2006/relationships/hyperlink" Target="https://m.edsoo.ru/f5ec9be8" TargetMode="External"/><Relationship Id="rId179" Type="http://schemas.openxmlformats.org/officeDocument/2006/relationships/hyperlink" Target="https://m.edsoo.ru/f5ec9e54" TargetMode="External"/><Relationship Id="rId180" Type="http://schemas.openxmlformats.org/officeDocument/2006/relationships/hyperlink" Target="https://m.edsoo.ru/f5ec9fc6" TargetMode="External"/><Relationship Id="rId181" Type="http://schemas.openxmlformats.org/officeDocument/2006/relationships/hyperlink" Target="https://m.edsoo.ru/f5eca1ec" TargetMode="External"/><Relationship Id="rId182" Type="http://schemas.openxmlformats.org/officeDocument/2006/relationships/hyperlink" Target="https://m.edsoo.ru/f5eca3d6" TargetMode="External"/><Relationship Id="rId183" Type="http://schemas.openxmlformats.org/officeDocument/2006/relationships/hyperlink" Target="https://m.edsoo.ru/f5eca552" TargetMode="External"/><Relationship Id="rId184" Type="http://schemas.openxmlformats.org/officeDocument/2006/relationships/numbering" Target="numbering.xml"/><Relationship Id="rId185" Type="http://schemas.openxmlformats.org/officeDocument/2006/relationships/fontTable" Target="fontTable.xml"/><Relationship Id="rId18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ages>62</Pages>
  <Words>10291</Words>
  <Characters>77743</Characters>
  <CharactersWithSpaces>87209</CharactersWithSpaces>
  <Paragraphs>1269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2025-02-19T12:17:30Z</dcterms:modified>
  <cp:revision>1</cp:revision>
  <dc:subject/>
  <dc:title/>
</cp:coreProperties>
</file>